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7D3" w14:textId="77777777" w:rsidR="00D401F3" w:rsidRDefault="00D401F3" w:rsidP="003F78A8">
      <w:pPr>
        <w:jc w:val="center"/>
        <w:rPr>
          <w:rFonts w:ascii="Cambria" w:hAnsi="Cambria"/>
          <w:lang w:val="ms-MY"/>
        </w:rPr>
      </w:pPr>
    </w:p>
    <w:p w14:paraId="65ED306F" w14:textId="3C06D32F" w:rsidR="008929AB" w:rsidRPr="00675DCF" w:rsidRDefault="003F78A8" w:rsidP="003F78A8">
      <w:pPr>
        <w:jc w:val="center"/>
        <w:rPr>
          <w:rFonts w:ascii="Cambria" w:hAnsi="Cambria"/>
          <w:lang w:val="ms-MY"/>
        </w:rPr>
      </w:pPr>
      <w:r w:rsidRPr="00675DCF">
        <w:rPr>
          <w:rFonts w:ascii="Cambria" w:hAnsi="Cambria"/>
          <w:noProof/>
          <w:lang w:val="ms-MY"/>
        </w:rPr>
        <w:drawing>
          <wp:inline distT="0" distB="0" distL="0" distR="0" wp14:anchorId="339CA891" wp14:editId="1BFB9CAB">
            <wp:extent cx="1523365" cy="1047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E828" w14:textId="77777777" w:rsidR="003F78A8" w:rsidRPr="00675DCF" w:rsidRDefault="003F78A8" w:rsidP="003F78A8">
      <w:pPr>
        <w:rPr>
          <w:rFonts w:ascii="Cambria" w:hAnsi="Cambria"/>
          <w:lang w:val="ms-MY"/>
        </w:rPr>
      </w:pPr>
    </w:p>
    <w:p w14:paraId="2BEDF6BF" w14:textId="72E28079" w:rsidR="003F78A8" w:rsidRPr="00675DCF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675DCF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BUKU LOG </w:t>
      </w:r>
      <w:r w:rsidR="009B330B">
        <w:rPr>
          <w:rFonts w:ascii="Cambria" w:eastAsia="Cambria" w:hAnsi="Cambria" w:cs="Cambria"/>
          <w:b/>
          <w:bCs/>
          <w:sz w:val="40"/>
          <w:szCs w:val="40"/>
          <w:lang w:val="ms-MY"/>
        </w:rPr>
        <w:t>PRA-PEWARTAAN</w:t>
      </w:r>
      <w:r w:rsidRPr="00675DCF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</w:t>
      </w:r>
    </w:p>
    <w:p w14:paraId="631FDA12" w14:textId="6E4F81F0" w:rsidR="003F78A8" w:rsidRPr="00675DCF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675DCF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PAKAR PERGIGIAN </w:t>
      </w:r>
      <w:r w:rsidR="002A2566">
        <w:rPr>
          <w:rFonts w:ascii="Cambria" w:eastAsia="Cambria" w:hAnsi="Cambria" w:cs="Cambria"/>
          <w:b/>
          <w:bCs/>
          <w:sz w:val="40"/>
          <w:szCs w:val="40"/>
          <w:lang w:val="ms-MY"/>
        </w:rPr>
        <w:t>PRA-WARTA</w:t>
      </w:r>
    </w:p>
    <w:p w14:paraId="57FDD8D4" w14:textId="563521EB" w:rsidR="003F78A8" w:rsidRPr="00675DCF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675DCF">
        <w:rPr>
          <w:rFonts w:ascii="Cambria" w:eastAsia="Cambria" w:hAnsi="Cambria" w:cs="Cambria"/>
          <w:b/>
          <w:bCs/>
          <w:sz w:val="40"/>
          <w:szCs w:val="40"/>
          <w:lang w:val="ms-MY"/>
        </w:rPr>
        <w:t>(</w:t>
      </w:r>
      <w:r w:rsidR="002E75CA">
        <w:rPr>
          <w:rFonts w:ascii="Cambria" w:eastAsia="Cambria" w:hAnsi="Cambria" w:cs="Cambria"/>
          <w:b/>
          <w:bCs/>
          <w:sz w:val="40"/>
          <w:szCs w:val="40"/>
          <w:lang w:val="ms-MY"/>
        </w:rPr>
        <w:t>KESIHATAN AWAM PERGIGIAN</w:t>
      </w:r>
      <w:r w:rsidRPr="00675DCF">
        <w:rPr>
          <w:rFonts w:ascii="Cambria" w:eastAsia="Cambria" w:hAnsi="Cambria" w:cs="Cambria"/>
          <w:b/>
          <w:bCs/>
          <w:sz w:val="40"/>
          <w:szCs w:val="40"/>
          <w:lang w:val="ms-MY"/>
        </w:rPr>
        <w:t>)</w:t>
      </w:r>
    </w:p>
    <w:p w14:paraId="634120DB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869709A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DE20512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039C6C2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0480E35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49D08C08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3512E23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4791ADC" w14:textId="77777777" w:rsidR="003F78A8" w:rsidRPr="00675DCF" w:rsidRDefault="003F78A8" w:rsidP="00E002BD">
      <w:pPr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E092D3F" w14:textId="6829922C" w:rsidR="003F78A8" w:rsidRPr="00675DCF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675DCF">
        <w:rPr>
          <w:rFonts w:ascii="Cambria" w:eastAsia="Cambria" w:hAnsi="Cambria" w:cs="Cambria"/>
          <w:b/>
          <w:bCs/>
          <w:sz w:val="40"/>
          <w:szCs w:val="40"/>
          <w:lang w:val="ms-MY"/>
        </w:rPr>
        <w:t>PROGRAM KESIHATAN PERGIGIAN</w:t>
      </w:r>
    </w:p>
    <w:p w14:paraId="1C50448B" w14:textId="64FE622C" w:rsidR="003F78A8" w:rsidRPr="00675DCF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675DCF">
        <w:rPr>
          <w:rFonts w:ascii="Cambria" w:eastAsia="Cambria" w:hAnsi="Cambria" w:cs="Cambria"/>
          <w:b/>
          <w:bCs/>
          <w:sz w:val="40"/>
          <w:szCs w:val="40"/>
          <w:lang w:val="ms-MY"/>
        </w:rPr>
        <w:t>KEMENTERIAN KESIHATAN MALAYSIA</w:t>
      </w:r>
    </w:p>
    <w:p w14:paraId="26AB87CD" w14:textId="77777777" w:rsidR="0057639A" w:rsidRPr="00675DCF" w:rsidRDefault="0057639A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  <w:sectPr w:rsidR="0057639A" w:rsidRPr="00675DCF" w:rsidSect="00B65403">
          <w:footerReference w:type="even" r:id="rId9"/>
          <w:footerReference w:type="default" r:id="rId10"/>
          <w:headerReference w:type="first" r:id="rId11"/>
          <w:pgSz w:w="11906" w:h="16838"/>
          <w:pgMar w:top="2835" w:right="2268" w:bottom="2835" w:left="2268" w:header="709" w:footer="709" w:gutter="0"/>
          <w:pgNumType w:fmt="lowerRoman"/>
          <w:cols w:space="708"/>
          <w:titlePg/>
          <w:docGrid w:linePitch="360"/>
        </w:sectPr>
      </w:pPr>
    </w:p>
    <w:p w14:paraId="750D0B49" w14:textId="13C31C08" w:rsidR="009F5644" w:rsidRDefault="001F55F5" w:rsidP="00E002BD">
      <w:pPr>
        <w:pStyle w:val="Heading1"/>
        <w:jc w:val="center"/>
        <w:rPr>
          <w:rFonts w:eastAsia="Cambria"/>
          <w:lang w:val="ms-MY"/>
        </w:rPr>
      </w:pPr>
      <w:bookmarkStart w:id="0" w:name="_Toc225411109"/>
      <w:r>
        <w:rPr>
          <w:rFonts w:eastAsia="Cambria"/>
          <w:lang w:val="ms-MY"/>
        </w:rPr>
        <w:lastRenderedPageBreak/>
        <w:t>PENGENALAN</w:t>
      </w:r>
      <w:bookmarkEnd w:id="0"/>
    </w:p>
    <w:p w14:paraId="3D664554" w14:textId="77777777" w:rsidR="00F20348" w:rsidRPr="00F20348" w:rsidRDefault="00F20348" w:rsidP="00F20348">
      <w:pPr>
        <w:rPr>
          <w:lang w:val="ms-MY"/>
        </w:rPr>
      </w:pPr>
    </w:p>
    <w:p w14:paraId="32E966FC" w14:textId="49CF24D3" w:rsidR="00F20348" w:rsidRPr="007A2798" w:rsidRDefault="00F20348" w:rsidP="00F20348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Buku Log </w:t>
      </w:r>
      <w:r w:rsidR="009B330B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merupakan dokumen rasmi yang digunakan oleh Pakar Pergigian </w:t>
      </w:r>
      <w:r w:rsidR="002A2566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Pra-Warta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(PPPW) sepanjang tempoh </w:t>
      </w:r>
      <w:r w:rsidR="009B330B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sebelum diiktiraf secara rasmi sebagai pakar pergigian oleh Kementerian Kesihatan Malaysia (KKM). Dokumen ini dibangunkan selaras dengan Perintah Am 27 Bab F Para (a), yang menetapkan proses pewartaan sebagai mekanisme bagi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Ketua Pengarah Kesihatan, atas nasihat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Jawatankuasa Khas Perubatan (JKP) untuk mengesahkan, mengiktiraf serta memaklumkan kepada semua pihak berkepentingan bahawa pegawai yang memiliki kelayakan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pascasiswazah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diiktiraf telah memenuhi piawaian kompetensi </w:t>
      </w:r>
      <w:r w:rsidR="00DB7323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pewartaan</w:t>
      </w:r>
      <w:r w:rsidR="00DB7323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sebagai pakar pergigian.</w:t>
      </w:r>
    </w:p>
    <w:p w14:paraId="3F2098A7" w14:textId="77777777" w:rsidR="00F20348" w:rsidRPr="007A2798" w:rsidRDefault="00F20348" w:rsidP="00F20348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608D26F7" w14:textId="77777777" w:rsidR="00F20348" w:rsidRPr="007A2798" w:rsidRDefault="00F20348" w:rsidP="00F20348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KKM kini mengiktiraf sembilan (9) bidang kepakaran pergigian, meliputi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: (i) </w:t>
      </w:r>
      <w:r w:rsidRP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edah Mulut dan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Maksilofasial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(OMFS),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Pediatrik,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Patologi Mulut dan Perubatan Mulut (OPOM),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Penjagaan Khas,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Forensik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Odontologi</w:t>
      </w:r>
      <w:proofErr w:type="spellEnd"/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(vi)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Restoratif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Periodontik,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Ortod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ntik, dan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(ix)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Kesihatan Awam Pergigian. </w:t>
      </w:r>
    </w:p>
    <w:p w14:paraId="221CCBF1" w14:textId="77777777" w:rsidR="00F20348" w:rsidRPr="007A2798" w:rsidRDefault="00F20348" w:rsidP="00F20348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45C899D8" w14:textId="10DDF225" w:rsidR="00F20348" w:rsidRPr="007A2798" w:rsidRDefault="00F20348" w:rsidP="00F20348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kepakaran klinikal, t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empoh </w:t>
      </w:r>
      <w:r w:rsidR="009B330B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memberi penekanan kepada empat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(4)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komponen utama pembangunan profesional, iaitu: (i) Kompetensi teras klinikal, (ii) Penyelidikan, (iii) Latihan, dan (iv) Pengurusan klinik.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Manakala bagi kepakaran Kesihatan Awam Pergigian, empat komponen ini diterjemahkan kepada sepuluh (10) fungsi teras Kesihatan Awam Pergigian.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Kesemua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komponen ini dirangka untuk memastikan PPPW berupaya menjalankan tugas dengan cemerlang, memahami konteks sistem kesihatan, mengaplikasikan amalan berasaskan bukti, serta menyumbang kepada peningkatan kualiti perkhidmatan.</w:t>
      </w:r>
    </w:p>
    <w:p w14:paraId="3BC2BD46" w14:textId="77777777" w:rsidR="00F20348" w:rsidRPr="007A2798" w:rsidRDefault="00F20348" w:rsidP="00F20348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38E3FD0C" w14:textId="1109C5CA" w:rsidR="00F20348" w:rsidRDefault="00F20348" w:rsidP="00F20348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Setiap PPPW bertanggungjawab melengkapkan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uku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l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og ini sebagai rekod komprehensif penglibatan, pencapaian dan refleksi profesional sepanjang tempoh </w:t>
      </w:r>
      <w:r w:rsidR="009B330B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. Bagi memastikan proses ini berlangsung secara sistematik, penyelia profesional dan penyelia pentadbiran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akan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membimbing, menilai dan mengesahkan perkembangan PPPW. Diharapkan Buku Log </w:t>
      </w:r>
      <w:r w:rsidR="009B330B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ini menjadi instrumen yang bukan sekadar memenuhi keperluan dokumentasi, tetapi juga membantu setiap PPPW mencapai standard kompetensi yang diperlukan serta menyumbang secara bermakna kepada kecemerlangan perkhidmatan pergigian negara.</w:t>
      </w:r>
    </w:p>
    <w:p w14:paraId="58C0D920" w14:textId="77777777" w:rsidR="00E002BD" w:rsidRPr="00675DCF" w:rsidRDefault="00E002BD" w:rsidP="00F20348">
      <w:pPr>
        <w:rPr>
          <w:rFonts w:ascii="Cambria" w:eastAsia="Cambria" w:hAnsi="Cambria"/>
          <w:bCs/>
          <w:lang w:val="ms-MY"/>
        </w:rPr>
        <w:sectPr w:rsidR="00E002BD" w:rsidRPr="00675DCF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00DD5DC" w14:textId="27E0C5B2" w:rsidR="003F78A8" w:rsidRPr="00675DCF" w:rsidRDefault="003F78A8" w:rsidP="00F20348">
      <w:pPr>
        <w:jc w:val="center"/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b/>
          <w:lang w:val="ms-MY"/>
        </w:rPr>
        <w:lastRenderedPageBreak/>
        <w:t>ISI KANDUNGAN</w:t>
      </w:r>
    </w:p>
    <w:p w14:paraId="1CC84940" w14:textId="77777777" w:rsidR="003F78A8" w:rsidRPr="00675DCF" w:rsidRDefault="003F78A8" w:rsidP="00FD3D15">
      <w:pPr>
        <w:rPr>
          <w:rFonts w:ascii="Cambria" w:eastAsia="Cambria" w:hAnsi="Cambria"/>
          <w:b/>
          <w:lang w:val="ms-MY"/>
        </w:rPr>
      </w:pPr>
    </w:p>
    <w:p w14:paraId="3DFF6011" w14:textId="0144DF05" w:rsidR="00C21A35" w:rsidRDefault="007D7C6A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r w:rsidRPr="00675DCF">
        <w:rPr>
          <w:rFonts w:eastAsia="Cambria"/>
          <w:b/>
          <w:lang w:val="ms-MY"/>
        </w:rPr>
        <w:fldChar w:fldCharType="begin"/>
      </w:r>
      <w:r w:rsidRPr="00675DCF">
        <w:rPr>
          <w:rFonts w:eastAsia="Cambria"/>
          <w:b/>
          <w:lang w:val="ms-MY"/>
        </w:rPr>
        <w:instrText xml:space="preserve"> TOC \o "1-3" \h \z \u </w:instrText>
      </w:r>
      <w:r w:rsidRPr="00675DCF">
        <w:rPr>
          <w:rFonts w:eastAsia="Cambria"/>
          <w:b/>
          <w:lang w:val="ms-MY"/>
        </w:rPr>
        <w:fldChar w:fldCharType="separate"/>
      </w:r>
      <w:hyperlink w:anchor="_Toc225411109" w:history="1">
        <w:r w:rsidR="00C21A35" w:rsidRPr="00AD05C2">
          <w:rPr>
            <w:rStyle w:val="Hyperlink"/>
            <w:rFonts w:eastAsia="Cambria"/>
            <w:noProof/>
            <w:lang w:val="ms-MY"/>
          </w:rPr>
          <w:t>PENGENALAN</w:t>
        </w:r>
        <w:r w:rsidR="00C21A35">
          <w:rPr>
            <w:noProof/>
            <w:webHidden/>
          </w:rPr>
          <w:tab/>
        </w:r>
        <w:r w:rsidR="00C21A35">
          <w:rPr>
            <w:noProof/>
            <w:webHidden/>
          </w:rPr>
          <w:fldChar w:fldCharType="begin"/>
        </w:r>
        <w:r w:rsidR="00C21A35">
          <w:rPr>
            <w:noProof/>
            <w:webHidden/>
          </w:rPr>
          <w:instrText xml:space="preserve"> PAGEREF _Toc225411109 \h </w:instrText>
        </w:r>
        <w:r w:rsidR="00C21A35">
          <w:rPr>
            <w:noProof/>
            <w:webHidden/>
          </w:rPr>
        </w:r>
        <w:r w:rsidR="00C21A35"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ii</w:t>
        </w:r>
        <w:r w:rsidR="00C21A35">
          <w:rPr>
            <w:noProof/>
            <w:webHidden/>
          </w:rPr>
          <w:fldChar w:fldCharType="end"/>
        </w:r>
      </w:hyperlink>
    </w:p>
    <w:p w14:paraId="091547F7" w14:textId="2D6E6952" w:rsidR="00C21A35" w:rsidRDefault="00C21A35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110" w:history="1">
        <w:r w:rsidRPr="00AD05C2">
          <w:rPr>
            <w:rStyle w:val="Hyperlink"/>
            <w:rFonts w:eastAsia="Cambria"/>
            <w:noProof/>
            <w:lang w:val="ms-MY"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AD05C2">
          <w:rPr>
            <w:rStyle w:val="Hyperlink"/>
            <w:noProof/>
            <w:lang w:val="ms-MY"/>
          </w:rPr>
          <w:t>BUTIRAN PERIBADI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07695C4" w14:textId="321BD7C7" w:rsidR="00C21A35" w:rsidRDefault="00C21A35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111" w:history="1">
        <w:r w:rsidRPr="00AD05C2">
          <w:rPr>
            <w:rStyle w:val="Hyperlink"/>
            <w:noProof/>
            <w:lang w:val="ms-MY"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AD05C2">
          <w:rPr>
            <w:rStyle w:val="Hyperlink"/>
            <w:noProof/>
            <w:lang w:val="ms-MY"/>
          </w:rPr>
          <w:t>BUTIRAN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5C3B2C" w14:textId="1B55902F" w:rsidR="00C21A35" w:rsidRDefault="00C21A35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112" w:history="1">
        <w:r w:rsidRPr="00AD05C2">
          <w:rPr>
            <w:rStyle w:val="Hyperlink"/>
            <w:noProof/>
            <w:lang w:val="ms-MY"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AD05C2">
          <w:rPr>
            <w:rStyle w:val="Hyperlink"/>
            <w:noProof/>
            <w:lang w:val="ms-MY"/>
          </w:rPr>
          <w:t>OBJEKTIF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56DEF3" w14:textId="7424E4AE" w:rsidR="00C21A35" w:rsidRDefault="00C21A35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113" w:history="1">
        <w:r w:rsidRPr="00AD05C2">
          <w:rPr>
            <w:rStyle w:val="Hyperlink"/>
            <w:noProof/>
            <w:lang w:val="ms-MY"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AD05C2">
          <w:rPr>
            <w:rStyle w:val="Hyperlink"/>
            <w:noProof/>
            <w:lang w:val="ms-MY"/>
          </w:rPr>
          <w:t>SKOP PROGRAM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B3F38E" w14:textId="4DE76534" w:rsidR="00C21A35" w:rsidRDefault="00C21A35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114" w:history="1">
        <w:r w:rsidRPr="00AD05C2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AD05C2">
          <w:rPr>
            <w:rStyle w:val="Hyperlink"/>
            <w:noProof/>
          </w:rPr>
          <w:t>TEMPOH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938246" w14:textId="5DE3913B" w:rsidR="00C21A35" w:rsidRDefault="00C21A35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115" w:history="1">
        <w:r w:rsidRPr="00AD05C2">
          <w:rPr>
            <w:rStyle w:val="Hyperlink"/>
            <w:rFonts w:eastAsia="Cambria"/>
            <w:noProof/>
            <w:lang w:val="ms-MY"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AD05C2">
          <w:rPr>
            <w:rStyle w:val="Hyperlink"/>
            <w:rFonts w:eastAsia="Cambria"/>
            <w:noProof/>
            <w:lang w:val="ms-MY"/>
          </w:rPr>
          <w:t>KAEDAH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F9A2A6" w14:textId="17F1DBD0" w:rsidR="00C21A35" w:rsidRDefault="00C21A35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116" w:history="1">
        <w:r w:rsidRPr="00AD05C2">
          <w:rPr>
            <w:rStyle w:val="Hyperlink"/>
            <w:noProof/>
            <w:lang w:val="ms-MY"/>
          </w:rPr>
          <w:t>BAHAGIAN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E1B7BB" w14:textId="3FFC6CAA" w:rsidR="00C21A35" w:rsidRDefault="00C21A35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1117" w:history="1">
        <w:r w:rsidRPr="00AD05C2">
          <w:rPr>
            <w:rStyle w:val="Hyperlink"/>
            <w:noProof/>
          </w:rPr>
          <w:t>BAHAGIAN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_Toc225411117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2ECB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4184E0E" w14:textId="645283AE" w:rsidR="003F78A8" w:rsidRPr="00675DCF" w:rsidRDefault="007D7C6A" w:rsidP="003F78A8">
      <w:pPr>
        <w:jc w:val="center"/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b/>
          <w:lang w:val="ms-MY"/>
        </w:rPr>
        <w:fldChar w:fldCharType="end"/>
      </w:r>
    </w:p>
    <w:p w14:paraId="3215DF31" w14:textId="77777777" w:rsidR="003F78A8" w:rsidRPr="00675DCF" w:rsidRDefault="003F78A8" w:rsidP="003F78A8">
      <w:pPr>
        <w:jc w:val="center"/>
        <w:rPr>
          <w:rFonts w:ascii="Cambria" w:eastAsia="Cambria" w:hAnsi="Cambria"/>
          <w:b/>
          <w:lang w:val="ms-MY"/>
        </w:rPr>
      </w:pPr>
    </w:p>
    <w:p w14:paraId="1644F221" w14:textId="77777777" w:rsidR="003F78A8" w:rsidRPr="00675DCF" w:rsidRDefault="003F78A8" w:rsidP="00DF5519">
      <w:pPr>
        <w:rPr>
          <w:rFonts w:ascii="Cambria" w:eastAsia="Cambria" w:hAnsi="Cambria"/>
          <w:b/>
          <w:lang w:val="ms-MY"/>
        </w:rPr>
        <w:sectPr w:rsidR="003F78A8" w:rsidRPr="00675DCF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CBE97F7" w14:textId="586606A5" w:rsidR="009F5644" w:rsidRPr="00675DCF" w:rsidRDefault="003F78A8" w:rsidP="009F5644">
      <w:pPr>
        <w:pStyle w:val="Heading1"/>
        <w:rPr>
          <w:lang w:val="ms-MY"/>
        </w:rPr>
      </w:pPr>
      <w:bookmarkStart w:id="1" w:name="_Toc225411110"/>
      <w:r w:rsidRPr="00675DCF">
        <w:rPr>
          <w:rFonts w:eastAsia="Cambria"/>
          <w:lang w:val="ms-MY"/>
        </w:rPr>
        <w:lastRenderedPageBreak/>
        <w:t>1.</w:t>
      </w:r>
      <w:r w:rsidRPr="00675DCF">
        <w:rPr>
          <w:rFonts w:eastAsia="Cambria"/>
          <w:lang w:val="ms-MY"/>
        </w:rPr>
        <w:tab/>
      </w:r>
      <w:r w:rsidRPr="00675DCF">
        <w:rPr>
          <w:lang w:val="ms-MY"/>
        </w:rPr>
        <w:t>BUTIRAN PERIBADI</w:t>
      </w:r>
      <w:bookmarkEnd w:id="1"/>
    </w:p>
    <w:p w14:paraId="099F8D50" w14:textId="77777777" w:rsidR="00DF5519" w:rsidRPr="00675DCF" w:rsidRDefault="00DF5519" w:rsidP="00DF5519">
      <w:pPr>
        <w:rPr>
          <w:rFonts w:ascii="Cambria" w:hAnsi="Cambria"/>
          <w:lang w:val="ms-MY"/>
        </w:rPr>
      </w:pPr>
    </w:p>
    <w:p w14:paraId="5E45F05C" w14:textId="2BF29AD7" w:rsidR="000C29EC" w:rsidRPr="00675DCF" w:rsidRDefault="000C29EC" w:rsidP="000C29EC">
      <w:pPr>
        <w:rPr>
          <w:rFonts w:ascii="Cambria" w:hAnsi="Cambria"/>
          <w:lang w:val="ms-MY"/>
        </w:rPr>
      </w:pPr>
      <w:r w:rsidRPr="00675DCF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1A7D9" wp14:editId="43386789">
                <wp:simplePos x="0" y="0"/>
                <wp:positionH relativeFrom="column">
                  <wp:posOffset>2053688</wp:posOffset>
                </wp:positionH>
                <wp:positionV relativeFrom="paragraph">
                  <wp:posOffset>57150</wp:posOffset>
                </wp:positionV>
                <wp:extent cx="1983544" cy="2377440"/>
                <wp:effectExtent l="0" t="0" r="10795" b="10160"/>
                <wp:wrapNone/>
                <wp:docPr id="107129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83544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B173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2E5CCB6B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44495818" w14:textId="77777777" w:rsidR="000C29EC" w:rsidRDefault="000C29EC" w:rsidP="00E002BD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4F9CD969" w14:textId="16DA0047" w:rsidR="000C29EC" w:rsidRPr="00301181" w:rsidRDefault="000C29EC" w:rsidP="000C29EC">
                            <w:pPr>
                              <w:jc w:val="center"/>
                              <w:rPr>
                                <w:rFonts w:ascii="Cambria" w:hAnsi="Cambria"/>
                                <w:lang w:val="ms-MY"/>
                              </w:rPr>
                            </w:pPr>
                            <w:r w:rsidRPr="00301181">
                              <w:rPr>
                                <w:rFonts w:ascii="Cambria" w:hAnsi="Cambria"/>
                                <w:lang w:val="ms-MY"/>
                              </w:rPr>
                              <w:t>Letakkan gambar berukuran pasport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7pt;margin-top:4.5pt;width:156.2pt;height:18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" fillcolor="white [3201]" strokeweight=".5pt">
                <v:textbox>
                  <w:txbxContent>
                    <w:p w14:paraId="730EB173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2E5CCB6B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44495818" w14:textId="77777777" w:rsidR="000C29EC" w:rsidRDefault="000C29EC" w:rsidP="00E002BD">
                      <w:pPr>
                        <w:rPr>
                          <w:lang w:val="ms-MY"/>
                        </w:rPr>
                      </w:pPr>
                    </w:p>
                    <w:p w14:paraId="4F9CD969" w14:textId="16DA0047" w:rsidR="000C29EC" w:rsidRPr="00301181" w:rsidRDefault="000C29EC" w:rsidP="000C29EC">
                      <w:pPr>
                        <w:jc w:val="center"/>
                        <w:rPr>
                          <w:rFonts w:ascii="Cambria" w:hAnsi="Cambria"/>
                          <w:lang w:val="ms-MY"/>
                        </w:rPr>
                      </w:pPr>
                      <w:r w:rsidRPr="00301181">
                        <w:rPr>
                          <w:rFonts w:ascii="Cambria" w:hAnsi="Cambria"/>
                          <w:lang w:val="ms-MY"/>
                        </w:rPr>
                        <w:t>Letakkan gambar berukuran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1229463D" w14:textId="08AC1011" w:rsidR="000C29EC" w:rsidRPr="00675DCF" w:rsidRDefault="000C29EC" w:rsidP="000C29EC">
      <w:pPr>
        <w:rPr>
          <w:rFonts w:ascii="Cambria" w:hAnsi="Cambria"/>
          <w:lang w:val="ms-MY"/>
        </w:rPr>
      </w:pPr>
    </w:p>
    <w:p w14:paraId="235C920B" w14:textId="509ED7DA" w:rsidR="000C29EC" w:rsidRPr="00675DCF" w:rsidRDefault="000C29EC" w:rsidP="000C29EC">
      <w:pPr>
        <w:rPr>
          <w:rFonts w:ascii="Cambria" w:hAnsi="Cambria"/>
          <w:lang w:val="ms-MY"/>
        </w:rPr>
      </w:pPr>
    </w:p>
    <w:p w14:paraId="1CE98944" w14:textId="49E1FD7A" w:rsidR="000C29EC" w:rsidRPr="00675DCF" w:rsidRDefault="000C29EC" w:rsidP="000C29EC">
      <w:pPr>
        <w:rPr>
          <w:rFonts w:ascii="Cambria" w:hAnsi="Cambria"/>
          <w:lang w:val="ms-MY"/>
        </w:rPr>
      </w:pPr>
    </w:p>
    <w:p w14:paraId="2E508947" w14:textId="3F4C2A11" w:rsidR="000C29EC" w:rsidRPr="00675DCF" w:rsidRDefault="000C29EC" w:rsidP="000C29EC">
      <w:pPr>
        <w:rPr>
          <w:rFonts w:ascii="Cambria" w:hAnsi="Cambria"/>
          <w:lang w:val="ms-MY"/>
        </w:rPr>
      </w:pPr>
    </w:p>
    <w:p w14:paraId="785155E2" w14:textId="0DF4934F" w:rsidR="000C29EC" w:rsidRPr="00675DCF" w:rsidRDefault="000C29EC" w:rsidP="000C29EC">
      <w:pPr>
        <w:rPr>
          <w:rFonts w:ascii="Cambria" w:hAnsi="Cambria"/>
          <w:lang w:val="ms-MY"/>
        </w:rPr>
      </w:pPr>
    </w:p>
    <w:p w14:paraId="5D6DF391" w14:textId="77777777" w:rsidR="000C29EC" w:rsidRPr="00675DCF" w:rsidRDefault="000C29EC" w:rsidP="000C29EC">
      <w:pPr>
        <w:rPr>
          <w:rFonts w:ascii="Cambria" w:hAnsi="Cambria"/>
          <w:lang w:val="ms-MY"/>
        </w:rPr>
      </w:pPr>
    </w:p>
    <w:p w14:paraId="6E8B3B4D" w14:textId="2AD2C34E" w:rsidR="000C29EC" w:rsidRPr="00675DCF" w:rsidRDefault="000C29EC" w:rsidP="000C29EC">
      <w:pPr>
        <w:rPr>
          <w:rFonts w:ascii="Cambria" w:hAnsi="Cambria"/>
          <w:lang w:val="ms-MY"/>
        </w:rPr>
      </w:pPr>
    </w:p>
    <w:p w14:paraId="23D0DC48" w14:textId="77777777" w:rsidR="000C29EC" w:rsidRPr="00675DCF" w:rsidRDefault="000C29EC" w:rsidP="000C29EC">
      <w:pPr>
        <w:rPr>
          <w:rFonts w:ascii="Cambria" w:hAnsi="Cambria"/>
          <w:lang w:val="ms-MY"/>
        </w:rPr>
      </w:pPr>
    </w:p>
    <w:p w14:paraId="4D2E2A65" w14:textId="77777777" w:rsidR="000C29EC" w:rsidRPr="00675DCF" w:rsidRDefault="000C29EC" w:rsidP="009F5644">
      <w:pPr>
        <w:rPr>
          <w:rFonts w:ascii="Cambria" w:eastAsia="Cambria" w:hAnsi="Cambria"/>
          <w:b/>
          <w:lang w:val="ms-MY"/>
        </w:rPr>
      </w:pPr>
    </w:p>
    <w:p w14:paraId="2B656163" w14:textId="6E804410" w:rsidR="009F5644" w:rsidRPr="00675DCF" w:rsidRDefault="00A57C7F" w:rsidP="009F5644">
      <w:pPr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lang w:val="ms-MY"/>
        </w:rPr>
        <w:t>i.</w:t>
      </w:r>
      <w:r w:rsidR="009F5644" w:rsidRPr="00675DCF">
        <w:rPr>
          <w:rFonts w:ascii="Cambria" w:eastAsia="Cambria" w:hAnsi="Cambria"/>
          <w:lang w:val="ms-MY"/>
        </w:rPr>
        <w:tab/>
        <w:t>Nama</w:t>
      </w:r>
      <w:r w:rsidR="009F5644" w:rsidRPr="00675DCF">
        <w:rPr>
          <w:rFonts w:ascii="Cambria" w:eastAsia="Cambria" w:hAnsi="Cambria"/>
          <w:lang w:val="ms-MY"/>
        </w:rPr>
        <w:tab/>
      </w:r>
      <w:r w:rsidR="009F5644" w:rsidRPr="00675DCF">
        <w:rPr>
          <w:rFonts w:ascii="Cambria" w:eastAsia="Cambria" w:hAnsi="Cambria"/>
          <w:lang w:val="ms-MY"/>
        </w:rPr>
        <w:tab/>
      </w:r>
      <w:r w:rsidR="009F5644" w:rsidRPr="00675DCF">
        <w:rPr>
          <w:rFonts w:ascii="Cambria" w:eastAsia="Cambria" w:hAnsi="Cambria"/>
          <w:lang w:val="ms-MY"/>
        </w:rPr>
        <w:tab/>
      </w:r>
      <w:r w:rsidR="009F5644" w:rsidRPr="00675DCF">
        <w:rPr>
          <w:rFonts w:ascii="Cambria" w:eastAsia="Cambria" w:hAnsi="Cambria"/>
          <w:lang w:val="ms-MY"/>
        </w:rPr>
        <w:tab/>
        <w:t>:</w:t>
      </w:r>
    </w:p>
    <w:p w14:paraId="050A1C72" w14:textId="77777777" w:rsidR="009F5644" w:rsidRPr="00675DCF" w:rsidRDefault="009F5644" w:rsidP="009F5644">
      <w:pPr>
        <w:rPr>
          <w:rFonts w:ascii="Cambria" w:eastAsia="Cambria" w:hAnsi="Cambria"/>
          <w:b/>
          <w:lang w:val="ms-MY"/>
        </w:rPr>
      </w:pPr>
    </w:p>
    <w:p w14:paraId="55DDD90C" w14:textId="6D36EF14" w:rsidR="009F5644" w:rsidRPr="00675DCF" w:rsidRDefault="00A57C7F" w:rsidP="009F5644">
      <w:pPr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lang w:val="ms-MY"/>
        </w:rPr>
        <w:t>ii</w:t>
      </w:r>
      <w:r w:rsidR="009F5644" w:rsidRPr="00675DCF">
        <w:rPr>
          <w:rFonts w:ascii="Cambria" w:eastAsia="Cambria" w:hAnsi="Cambria"/>
          <w:lang w:val="ms-MY"/>
        </w:rPr>
        <w:t>.</w:t>
      </w:r>
      <w:r w:rsidR="009F5644" w:rsidRPr="00675DCF">
        <w:rPr>
          <w:rFonts w:ascii="Cambria" w:eastAsia="Cambria" w:hAnsi="Cambria"/>
          <w:lang w:val="ms-MY"/>
        </w:rPr>
        <w:tab/>
        <w:t>No. Kad Pengenalan</w:t>
      </w:r>
      <w:r w:rsidR="009F5644" w:rsidRPr="00675DCF">
        <w:rPr>
          <w:rFonts w:ascii="Cambria" w:eastAsia="Cambria" w:hAnsi="Cambria"/>
          <w:lang w:val="ms-MY"/>
        </w:rPr>
        <w:tab/>
      </w:r>
      <w:r w:rsidR="001F2793">
        <w:rPr>
          <w:rFonts w:ascii="Cambria" w:eastAsia="Cambria" w:hAnsi="Cambria"/>
          <w:lang w:val="ms-MY"/>
        </w:rPr>
        <w:tab/>
      </w:r>
      <w:r w:rsidR="009F5644" w:rsidRPr="00675DCF">
        <w:rPr>
          <w:rFonts w:ascii="Cambria" w:eastAsia="Cambria" w:hAnsi="Cambria"/>
          <w:lang w:val="ms-MY"/>
        </w:rPr>
        <w:t>:</w:t>
      </w:r>
    </w:p>
    <w:p w14:paraId="2EA053C5" w14:textId="77777777" w:rsidR="009F5644" w:rsidRPr="00675DCF" w:rsidRDefault="009F5644" w:rsidP="009F5644">
      <w:pPr>
        <w:rPr>
          <w:rFonts w:ascii="Cambria" w:eastAsia="Cambria" w:hAnsi="Cambria"/>
          <w:b/>
          <w:lang w:val="ms-MY"/>
        </w:rPr>
      </w:pPr>
    </w:p>
    <w:p w14:paraId="4BF27D1F" w14:textId="0269E30C" w:rsidR="009F5644" w:rsidRPr="00675DCF" w:rsidRDefault="00A57C7F" w:rsidP="009F5644">
      <w:pPr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lang w:val="ms-MY"/>
        </w:rPr>
        <w:t>iii.</w:t>
      </w:r>
      <w:r w:rsidR="009F5644" w:rsidRPr="00675DCF">
        <w:rPr>
          <w:rFonts w:ascii="Cambria" w:eastAsia="Cambria" w:hAnsi="Cambria"/>
          <w:lang w:val="ms-MY"/>
        </w:rPr>
        <w:tab/>
        <w:t>No. Pendaftaran MPM</w:t>
      </w:r>
      <w:r w:rsidR="001F2793">
        <w:rPr>
          <w:rFonts w:ascii="Cambria" w:eastAsia="Cambria" w:hAnsi="Cambria"/>
          <w:lang w:val="ms-MY"/>
        </w:rPr>
        <w:t xml:space="preserve"> (Doktor Pergigian)</w:t>
      </w:r>
      <w:r w:rsidR="009F5644" w:rsidRPr="00675DCF">
        <w:rPr>
          <w:rFonts w:ascii="Cambria" w:eastAsia="Cambria" w:hAnsi="Cambria"/>
          <w:lang w:val="ms-MY"/>
        </w:rPr>
        <w:tab/>
        <w:t>:</w:t>
      </w:r>
    </w:p>
    <w:p w14:paraId="29BD55B7" w14:textId="77777777" w:rsidR="009F5644" w:rsidRPr="00675DCF" w:rsidRDefault="009F5644" w:rsidP="009F5644">
      <w:pPr>
        <w:rPr>
          <w:rFonts w:ascii="Cambria" w:eastAsia="Cambria" w:hAnsi="Cambria"/>
          <w:b/>
          <w:lang w:val="ms-MY"/>
        </w:rPr>
      </w:pPr>
    </w:p>
    <w:p w14:paraId="0474E7CC" w14:textId="6C40DB16" w:rsidR="009F5644" w:rsidRPr="00675DCF" w:rsidRDefault="00A57C7F" w:rsidP="009F5644">
      <w:pPr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lang w:val="ms-MY"/>
        </w:rPr>
        <w:t>iv.</w:t>
      </w:r>
      <w:r w:rsidR="009F5644" w:rsidRPr="00675DCF">
        <w:rPr>
          <w:rFonts w:ascii="Cambria" w:eastAsia="Cambria" w:hAnsi="Cambria"/>
          <w:lang w:val="ms-MY"/>
        </w:rPr>
        <w:tab/>
      </w:r>
      <w:r w:rsidR="001F2793" w:rsidRPr="00D16147">
        <w:rPr>
          <w:rFonts w:ascii="Cambria" w:eastAsia="Cambria" w:hAnsi="Cambria"/>
          <w:lang w:val="ms-MY"/>
        </w:rPr>
        <w:t xml:space="preserve">No. </w:t>
      </w:r>
      <w:r w:rsidR="001F2793">
        <w:rPr>
          <w:rFonts w:ascii="Cambria" w:eastAsia="Cambria" w:hAnsi="Cambria"/>
          <w:lang w:val="ms-MY"/>
        </w:rPr>
        <w:t>Pendaftaran MPM (Pakar Pergigian)</w:t>
      </w:r>
      <w:r w:rsidR="009F5644" w:rsidRPr="00675DCF">
        <w:rPr>
          <w:rFonts w:ascii="Cambria" w:eastAsia="Cambria" w:hAnsi="Cambria"/>
          <w:lang w:val="ms-MY"/>
        </w:rPr>
        <w:tab/>
        <w:t>:</w:t>
      </w:r>
    </w:p>
    <w:p w14:paraId="6B8FE75F" w14:textId="77777777" w:rsidR="009F5644" w:rsidRPr="00675DCF" w:rsidRDefault="009F5644" w:rsidP="009F5644">
      <w:pPr>
        <w:rPr>
          <w:rFonts w:ascii="Cambria" w:eastAsia="Cambria" w:hAnsi="Cambria"/>
          <w:b/>
          <w:lang w:val="ms-MY"/>
        </w:rPr>
      </w:pPr>
    </w:p>
    <w:p w14:paraId="11B9BA8A" w14:textId="72BDCDD3" w:rsidR="00801C78" w:rsidRPr="00675DCF" w:rsidRDefault="00A57C7F" w:rsidP="009F5644">
      <w:pPr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lang w:val="ms-MY"/>
        </w:rPr>
        <w:t>v.</w:t>
      </w:r>
      <w:r w:rsidR="009F5644" w:rsidRPr="00675DCF">
        <w:rPr>
          <w:rFonts w:ascii="Cambria" w:eastAsia="Cambria" w:hAnsi="Cambria"/>
          <w:lang w:val="ms-MY"/>
        </w:rPr>
        <w:tab/>
        <w:t>Ijazah Sarjana Muda Pergigian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675DCF" w14:paraId="63A6EB02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82565A" w14:textId="231776CF" w:rsidR="00801C78" w:rsidRPr="00675DCF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675DCF">
              <w:rPr>
                <w:rFonts w:ascii="Cambria" w:eastAsia="Cambria" w:hAnsi="Cambria"/>
                <w:lang w:val="ms-MY"/>
              </w:rPr>
              <w:t>Ijazah Sarjana Muda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0E379E6E" w14:textId="53B83914" w:rsidR="00801C78" w:rsidRPr="00675DCF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675DCF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06C58C60" w14:textId="1A61F3A9" w:rsidR="00801C78" w:rsidRPr="00675DCF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675DCF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675DCF" w14:paraId="05CFEE04" w14:textId="77777777" w:rsidTr="0027161D">
        <w:trPr>
          <w:trHeight w:val="567"/>
        </w:trPr>
        <w:tc>
          <w:tcPr>
            <w:tcW w:w="2693" w:type="dxa"/>
          </w:tcPr>
          <w:p w14:paraId="1592850B" w14:textId="77777777" w:rsidR="00801C78" w:rsidRPr="00675DCF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106BE41" w14:textId="77777777" w:rsidR="00801C78" w:rsidRPr="00675DCF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ABD937C" w14:textId="77777777" w:rsidR="00801C78" w:rsidRPr="00675DCF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6C2E80EF" w14:textId="77777777" w:rsidR="009F5644" w:rsidRPr="00675DCF" w:rsidRDefault="009F5644" w:rsidP="009F5644">
      <w:pPr>
        <w:rPr>
          <w:rFonts w:ascii="Cambria" w:eastAsia="Cambria" w:hAnsi="Cambria"/>
          <w:b/>
          <w:lang w:val="ms-MY"/>
        </w:rPr>
      </w:pPr>
    </w:p>
    <w:p w14:paraId="7CE85CCF" w14:textId="66C44E37" w:rsidR="009F5644" w:rsidRPr="00675DCF" w:rsidRDefault="00A57C7F" w:rsidP="009F5644">
      <w:pPr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lang w:val="ms-MY"/>
        </w:rPr>
        <w:t>vi.</w:t>
      </w:r>
      <w:r w:rsidR="009F5644" w:rsidRPr="00675DCF">
        <w:rPr>
          <w:rFonts w:ascii="Cambria" w:eastAsia="Cambria" w:hAnsi="Cambria"/>
          <w:lang w:val="ms-MY"/>
        </w:rPr>
        <w:tab/>
        <w:t xml:space="preserve">Ijazah </w:t>
      </w:r>
      <w:r w:rsidR="00B319DB" w:rsidRPr="00675DCF">
        <w:rPr>
          <w:rFonts w:ascii="Cambria" w:eastAsia="Cambria" w:hAnsi="Cambria"/>
          <w:bCs/>
          <w:lang w:val="ms-MY"/>
        </w:rPr>
        <w:t>Pasca siswazah</w:t>
      </w:r>
      <w:r w:rsidR="009F5644" w:rsidRPr="00675DCF">
        <w:rPr>
          <w:rFonts w:ascii="Cambria" w:eastAsia="Cambria" w:hAnsi="Cambria"/>
          <w:lang w:val="ms-MY"/>
        </w:rPr>
        <w:t xml:space="preserve">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675DCF" w14:paraId="6943299D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754D9F" w14:textId="1A3EE1E1" w:rsidR="00801C78" w:rsidRPr="00675DCF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675DCF">
              <w:rPr>
                <w:rFonts w:ascii="Cambria" w:eastAsia="Cambria" w:hAnsi="Cambria"/>
                <w:lang w:val="ms-MY"/>
              </w:rPr>
              <w:t xml:space="preserve">Ijazah </w:t>
            </w:r>
            <w:r w:rsidR="00B319DB" w:rsidRPr="00675DCF">
              <w:rPr>
                <w:rFonts w:ascii="Cambria" w:eastAsia="Cambria" w:hAnsi="Cambria"/>
                <w:bCs/>
                <w:lang w:val="ms-MY"/>
              </w:rPr>
              <w:t>Pasca siswazah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1A2FC4E0" w14:textId="77777777" w:rsidR="00801C78" w:rsidRPr="00675DCF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675DCF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35A07F5F" w14:textId="77777777" w:rsidR="00801C78" w:rsidRPr="00675DCF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675DCF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675DCF" w14:paraId="7498ABAF" w14:textId="77777777" w:rsidTr="0027161D">
        <w:trPr>
          <w:trHeight w:val="567"/>
        </w:trPr>
        <w:tc>
          <w:tcPr>
            <w:tcW w:w="2693" w:type="dxa"/>
          </w:tcPr>
          <w:p w14:paraId="50A05E86" w14:textId="77777777" w:rsidR="00801C78" w:rsidRPr="00675DCF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3572980" w14:textId="77777777" w:rsidR="00801C78" w:rsidRPr="00675DCF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31DFDFC7" w14:textId="77777777" w:rsidR="00801C78" w:rsidRPr="00675DCF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675DCF" w14:paraId="5EA79289" w14:textId="77777777" w:rsidTr="0027161D">
        <w:trPr>
          <w:trHeight w:val="567"/>
        </w:trPr>
        <w:tc>
          <w:tcPr>
            <w:tcW w:w="2693" w:type="dxa"/>
          </w:tcPr>
          <w:p w14:paraId="3CC9F971" w14:textId="77777777" w:rsidR="001C4762" w:rsidRPr="00675DCF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2B732F0E" w14:textId="77777777" w:rsidR="001C4762" w:rsidRPr="00675DCF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7CE0FF1A" w14:textId="77777777" w:rsidR="001C4762" w:rsidRPr="00675DCF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675DCF" w14:paraId="69038706" w14:textId="77777777" w:rsidTr="0027161D">
        <w:trPr>
          <w:trHeight w:val="567"/>
        </w:trPr>
        <w:tc>
          <w:tcPr>
            <w:tcW w:w="2693" w:type="dxa"/>
          </w:tcPr>
          <w:p w14:paraId="35110522" w14:textId="77777777" w:rsidR="001C4762" w:rsidRPr="00675DCF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68FEB5B4" w14:textId="77777777" w:rsidR="001C4762" w:rsidRPr="00675DCF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0E8D97C1" w14:textId="77777777" w:rsidR="001C4762" w:rsidRPr="00675DCF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5DBE454C" w14:textId="77777777" w:rsidR="00801C78" w:rsidRPr="00675DCF" w:rsidRDefault="00801C78" w:rsidP="009F5644">
      <w:pPr>
        <w:rPr>
          <w:rFonts w:ascii="Cambria" w:eastAsia="Cambria" w:hAnsi="Cambria"/>
          <w:b/>
          <w:lang w:val="ms-MY"/>
        </w:rPr>
      </w:pPr>
    </w:p>
    <w:p w14:paraId="475FEF0F" w14:textId="464BF19D" w:rsidR="001C4762" w:rsidRPr="00675DCF" w:rsidRDefault="001C4762" w:rsidP="009F5644">
      <w:pPr>
        <w:rPr>
          <w:rFonts w:ascii="Cambria" w:eastAsia="Cambria" w:hAnsi="Cambria"/>
          <w:b/>
          <w:lang w:val="ms-MY"/>
        </w:rPr>
        <w:sectPr w:rsidR="001C4762" w:rsidRPr="00675DCF" w:rsidSect="000C29E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1820D246" w14:textId="0FCB7C2E" w:rsidR="00C77F58" w:rsidRPr="00301181" w:rsidRDefault="00C77F58" w:rsidP="00C77F58">
      <w:pPr>
        <w:pStyle w:val="Heading1"/>
        <w:rPr>
          <w:lang w:val="ms-MY"/>
        </w:rPr>
      </w:pPr>
      <w:bookmarkStart w:id="2" w:name="_Toc218595887"/>
      <w:bookmarkStart w:id="3" w:name="_Toc225411111"/>
      <w:r w:rsidRPr="00301181">
        <w:rPr>
          <w:lang w:val="ms-MY"/>
        </w:rPr>
        <w:lastRenderedPageBreak/>
        <w:t>2.</w:t>
      </w:r>
      <w:r w:rsidRPr="00301181">
        <w:rPr>
          <w:lang w:val="ms-MY"/>
        </w:rPr>
        <w:tab/>
        <w:t xml:space="preserve">BUTIRAN </w:t>
      </w:r>
      <w:r w:rsidR="009B330B">
        <w:rPr>
          <w:lang w:val="ms-MY"/>
        </w:rPr>
        <w:t>PRA-PEWARTAAN</w:t>
      </w:r>
      <w:bookmarkEnd w:id="2"/>
      <w:bookmarkEnd w:id="3"/>
    </w:p>
    <w:p w14:paraId="3E2F8D30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</w:p>
    <w:p w14:paraId="41484866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Pr="00301181">
        <w:rPr>
          <w:rFonts w:ascii="Cambria" w:eastAsia="Cambria" w:hAnsi="Cambria"/>
          <w:lang w:val="ms-MY"/>
        </w:rPr>
        <w:tab/>
        <w:t>Tempa</w:t>
      </w:r>
      <w:r>
        <w:rPr>
          <w:rFonts w:ascii="Cambria" w:eastAsia="Cambria" w:hAnsi="Cambria"/>
          <w:lang w:val="ms-MY"/>
        </w:rPr>
        <w:t>t</w:t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0D0E425B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</w:p>
    <w:p w14:paraId="7714539A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ii.</w:t>
      </w:r>
      <w:r w:rsidRPr="00301181">
        <w:rPr>
          <w:rFonts w:ascii="Cambria" w:eastAsia="Cambria" w:hAnsi="Cambria"/>
          <w:lang w:val="ms-MY"/>
        </w:rPr>
        <w:tab/>
        <w:t>Tarikh Mula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61D84423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</w:p>
    <w:p w14:paraId="40BAE308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Pr="00301181">
        <w:rPr>
          <w:rFonts w:ascii="Cambria" w:eastAsia="Cambria" w:hAnsi="Cambria"/>
          <w:lang w:val="ms-MY"/>
        </w:rPr>
        <w:tab/>
        <w:t>Tarikh Tamat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5CA48E75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</w:p>
    <w:p w14:paraId="2FFA1591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Pr="00301181">
        <w:rPr>
          <w:rFonts w:ascii="Cambria" w:eastAsia="Cambria" w:hAnsi="Cambria"/>
          <w:lang w:val="ms-MY"/>
        </w:rPr>
        <w:tab/>
      </w:r>
      <w:r w:rsidRPr="00697D34">
        <w:rPr>
          <w:rFonts w:ascii="Cambria" w:eastAsia="Cambria" w:hAnsi="Cambria"/>
          <w:lang w:val="ms-MY"/>
        </w:rPr>
        <w:t>Tarikh</w:t>
      </w:r>
      <w:r>
        <w:rPr>
          <w:rFonts w:ascii="Cambria" w:eastAsia="Cambria" w:hAnsi="Cambria"/>
          <w:lang w:val="ms-MY"/>
        </w:rPr>
        <w:t xml:space="preserve"> </w:t>
      </w:r>
      <w:r w:rsidRPr="00301181">
        <w:rPr>
          <w:rFonts w:ascii="Cambria" w:eastAsia="Cambria" w:hAnsi="Cambria"/>
          <w:lang w:val="ms-MY"/>
        </w:rPr>
        <w:t>lanjutan (jika berkenaan)</w:t>
      </w:r>
      <w:r w:rsidRPr="00301181">
        <w:rPr>
          <w:rFonts w:ascii="Cambria" w:eastAsia="Cambria" w:hAnsi="Cambria"/>
          <w:lang w:val="ms-MY"/>
        </w:rPr>
        <w:tab/>
        <w:t>:</w:t>
      </w:r>
      <w:r>
        <w:rPr>
          <w:rFonts w:ascii="Cambria" w:eastAsia="Cambria" w:hAnsi="Cambria"/>
          <w:lang w:val="ms-MY"/>
        </w:rPr>
        <w:t xml:space="preserve"> </w:t>
      </w:r>
      <w:r>
        <w:rPr>
          <w:rFonts w:ascii="Cambria" w:eastAsia="Cambria" w:hAnsi="Cambria"/>
          <w:lang w:val="ms-MY"/>
        </w:rPr>
        <w:tab/>
        <w:t>Dari:</w:t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  <w:t>Hingga:</w:t>
      </w:r>
    </w:p>
    <w:p w14:paraId="281A2735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</w:p>
    <w:p w14:paraId="0E5ED354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Pr="00301181">
        <w:rPr>
          <w:rFonts w:ascii="Cambria" w:eastAsia="Cambria" w:hAnsi="Cambria"/>
          <w:lang w:val="ms-MY"/>
        </w:rPr>
        <w:tab/>
        <w:t>Nama Penyelia Profesional</w:t>
      </w:r>
      <w:r>
        <w:rPr>
          <w:rFonts w:ascii="Cambria" w:eastAsia="Cambria" w:hAnsi="Cambria"/>
          <w:lang w:val="ms-MY"/>
        </w:rPr>
        <w:t xml:space="preserve"> (1)</w:t>
      </w:r>
      <w:r w:rsidRPr="00301181">
        <w:rPr>
          <w:rFonts w:ascii="Cambria" w:eastAsia="Cambria" w:hAnsi="Cambria"/>
          <w:lang w:val="ms-MY"/>
        </w:rPr>
        <w:tab/>
        <w:t>:</w:t>
      </w:r>
    </w:p>
    <w:p w14:paraId="66DE0465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7A9F8" wp14:editId="5DB0317C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446696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E2F1F" id="Rectangle 4" o:spid="_x0000_s1026" style="position:absolute;margin-left:921.6pt;margin-top:413.55pt;width:46.5pt;height:2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6E5B9073" w14:textId="77777777" w:rsidR="00C77F58" w:rsidRDefault="00C77F58" w:rsidP="00C77F58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49C16BFC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</w:p>
    <w:p w14:paraId="1C588515" w14:textId="77777777" w:rsidR="00C77F58" w:rsidRPr="00D16147" w:rsidRDefault="00C77F58" w:rsidP="00C77F58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74A32" wp14:editId="54964C6F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061501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5A87A" w14:textId="77777777" w:rsidR="00C77F58" w:rsidRPr="00812FA0" w:rsidRDefault="00C77F58" w:rsidP="00C77F58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4A32" id="Text Box 3" o:spid="_x0000_s1027" type="#_x0000_t202" style="position:absolute;left:0;text-align:left;margin-left:28.75pt;margin-top:15.8pt;width:108.55pt;height:22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+3yLw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" fillcolor="white [3201]" stroked="f" strokeweight=".5pt">
                <v:textbox>
                  <w:txbxContent>
                    <w:p w14:paraId="13D5A87A" w14:textId="77777777" w:rsidR="00C77F58" w:rsidRPr="00812FA0" w:rsidRDefault="00C77F58" w:rsidP="00C77F58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>Nama Penyelia Profesional</w:t>
      </w:r>
      <w:r>
        <w:rPr>
          <w:rFonts w:ascii="Cambria" w:eastAsia="Cambria" w:hAnsi="Cambria"/>
          <w:lang w:val="ms-MY"/>
        </w:rPr>
        <w:t xml:space="preserve">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0AF624A3" w14:textId="77777777" w:rsidR="00C77F58" w:rsidRPr="00D16147" w:rsidRDefault="00C77F58" w:rsidP="00C77F58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F2A39" wp14:editId="6C0395C2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796894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76965" id="Rectangle 4" o:spid="_x0000_s1026" style="position:absolute;margin-left:921.6pt;margin-top:413.55pt;width:46.5pt;height:26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1FE848EC" w14:textId="77777777" w:rsidR="00C77F58" w:rsidRDefault="00C77F58" w:rsidP="00C77F58">
      <w:pPr>
        <w:rPr>
          <w:rFonts w:ascii="Cambria" w:eastAsia="Cambria" w:hAnsi="Cambria"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  <w:t>:</w:t>
      </w:r>
    </w:p>
    <w:p w14:paraId="2D42590E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</w:p>
    <w:p w14:paraId="655F4753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Pr="00301181">
        <w:rPr>
          <w:rFonts w:ascii="Cambria" w:eastAsia="Cambria" w:hAnsi="Cambria"/>
          <w:lang w:val="ms-MY"/>
        </w:rPr>
        <w:tab/>
        <w:t>Nama Penyelia Pentadbiran</w:t>
      </w:r>
      <w:r w:rsidRPr="00301181"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>(1)</w:t>
      </w:r>
      <w:r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>:</w:t>
      </w:r>
    </w:p>
    <w:p w14:paraId="134021CF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</w:p>
    <w:p w14:paraId="1E5DAFD5" w14:textId="77777777" w:rsidR="00C77F58" w:rsidRDefault="00C77F58" w:rsidP="00C77F58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0B2F499C" w14:textId="77777777" w:rsidR="00C77F58" w:rsidRDefault="00C77F58" w:rsidP="00C77F58">
      <w:pPr>
        <w:rPr>
          <w:rFonts w:ascii="Cambria" w:eastAsia="Cambria" w:hAnsi="Cambria"/>
          <w:lang w:val="ms-MY"/>
        </w:rPr>
      </w:pPr>
    </w:p>
    <w:p w14:paraId="3027A73C" w14:textId="77777777" w:rsidR="00C77F58" w:rsidRPr="00D16147" w:rsidRDefault="00C77F58" w:rsidP="00C77F58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53780" wp14:editId="577F0549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54982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16405" w14:textId="77777777" w:rsidR="00C77F58" w:rsidRPr="00812FA0" w:rsidRDefault="00C77F58" w:rsidP="00C77F58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3780" id="_x0000_s1028" type="#_x0000_t202" style="position:absolute;left:0;text-align:left;margin-left:28.75pt;margin-top:15.8pt;width:108.55pt;height:2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xWMQ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" fillcolor="white [3201]" stroked="f" strokeweight=".5pt">
                <v:textbox>
                  <w:txbxContent>
                    <w:p w14:paraId="38716405" w14:textId="77777777" w:rsidR="00C77F58" w:rsidRPr="00812FA0" w:rsidRDefault="00C77F58" w:rsidP="00C77F58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 xml:space="preserve">Nama Penyelia </w:t>
      </w:r>
      <w:r>
        <w:rPr>
          <w:rFonts w:ascii="Cambria" w:eastAsia="Cambria" w:hAnsi="Cambria"/>
          <w:lang w:val="ms-MY"/>
        </w:rPr>
        <w:t>Pentadbiran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7C478029" w14:textId="77777777" w:rsidR="00C77F58" w:rsidRPr="00D16147" w:rsidRDefault="00C77F58" w:rsidP="00C77F58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AAEEA" wp14:editId="32152857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898694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0DC41" id="Rectangle 4" o:spid="_x0000_s1026" style="position:absolute;margin-left:921.6pt;margin-top:413.55pt;width:46.5pt;height:26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E0C9D27" w14:textId="77777777" w:rsidR="00C77F58" w:rsidRPr="00D16147" w:rsidRDefault="00C77F58" w:rsidP="00C77F58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24F5CF8A" w14:textId="77777777" w:rsidR="00C77F58" w:rsidRPr="00301181" w:rsidRDefault="00C77F58" w:rsidP="00C77F58">
      <w:pPr>
        <w:rPr>
          <w:rFonts w:ascii="Cambria" w:eastAsia="Cambria" w:hAnsi="Cambria"/>
          <w:b/>
          <w:lang w:val="ms-MY"/>
        </w:rPr>
      </w:pPr>
    </w:p>
    <w:p w14:paraId="4AE2E19F" w14:textId="77777777" w:rsidR="009F5644" w:rsidRPr="00675DCF" w:rsidRDefault="009F5644" w:rsidP="003F78A8">
      <w:pPr>
        <w:rPr>
          <w:rFonts w:ascii="Cambria" w:eastAsia="Cambria" w:hAnsi="Cambria"/>
          <w:b/>
          <w:lang w:val="ms-MY"/>
        </w:rPr>
      </w:pPr>
    </w:p>
    <w:p w14:paraId="5240873E" w14:textId="1091245A" w:rsidR="009F5644" w:rsidRPr="00675DCF" w:rsidRDefault="009F5644" w:rsidP="003F78A8">
      <w:pPr>
        <w:rPr>
          <w:rFonts w:ascii="Cambria" w:eastAsia="Cambria" w:hAnsi="Cambria"/>
          <w:b/>
          <w:lang w:val="ms-MY"/>
        </w:rPr>
        <w:sectPr w:rsidR="009F5644" w:rsidRPr="00675DCF" w:rsidSect="000E51E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DA5FA3A" w14:textId="1DE5F1E7" w:rsidR="00C77F58" w:rsidRPr="00301181" w:rsidRDefault="00C77F58" w:rsidP="00C732BD">
      <w:pPr>
        <w:pStyle w:val="Heading1"/>
        <w:rPr>
          <w:lang w:val="ms-MY"/>
        </w:rPr>
      </w:pPr>
      <w:bookmarkStart w:id="4" w:name="_Toc218595888"/>
      <w:bookmarkStart w:id="5" w:name="_Toc225411112"/>
      <w:r w:rsidRPr="00301181">
        <w:rPr>
          <w:lang w:val="ms-MY"/>
        </w:rPr>
        <w:lastRenderedPageBreak/>
        <w:t>3.</w:t>
      </w:r>
      <w:r w:rsidRPr="00301181">
        <w:rPr>
          <w:lang w:val="ms-MY"/>
        </w:rPr>
        <w:tab/>
        <w:t xml:space="preserve">OBJEKTIF </w:t>
      </w:r>
      <w:r w:rsidR="009B330B">
        <w:rPr>
          <w:lang w:val="ms-MY"/>
        </w:rPr>
        <w:t>PRA-PEWARTAAN</w:t>
      </w:r>
      <w:bookmarkEnd w:id="4"/>
      <w:bookmarkEnd w:id="5"/>
    </w:p>
    <w:p w14:paraId="637D8059" w14:textId="77777777" w:rsidR="00C77F58" w:rsidRPr="00301181" w:rsidRDefault="00C77F58" w:rsidP="00C732BD">
      <w:pPr>
        <w:rPr>
          <w:rFonts w:ascii="Cambria" w:eastAsia="Cambria" w:hAnsi="Cambria"/>
          <w:b/>
          <w:lang w:val="ms-MY"/>
        </w:rPr>
      </w:pPr>
    </w:p>
    <w:p w14:paraId="60B1CB25" w14:textId="77777777" w:rsidR="00C77F58" w:rsidRPr="00301181" w:rsidRDefault="00C77F58" w:rsidP="00C732BD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Umum</w:t>
      </w:r>
    </w:p>
    <w:p w14:paraId="1FCB2B1A" w14:textId="527F41BC" w:rsidR="00C77F58" w:rsidRPr="00301181" w:rsidRDefault="00C77F58" w:rsidP="00C732BD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Memastikan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2A2566">
        <w:rPr>
          <w:rFonts w:ascii="Cambria" w:eastAsia="Cambria" w:hAnsi="Cambria"/>
          <w:bCs/>
          <w:color w:val="000000"/>
          <w:lang w:val="ms-MY"/>
        </w:rPr>
        <w:t>Pra-Warta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 </w:t>
      </w:r>
      <w:r w:rsidR="000E7F35">
        <w:rPr>
          <w:rFonts w:ascii="Cambria" w:eastAsia="Cambria" w:hAnsi="Cambria"/>
          <w:color w:val="000000"/>
          <w:lang w:val="ms-MY"/>
        </w:rPr>
        <w:t>(PPPW)</w:t>
      </w:r>
      <w:r w:rsidRPr="00301181">
        <w:rPr>
          <w:rFonts w:ascii="Cambria" w:eastAsia="Cambria" w:hAnsi="Cambria"/>
          <w:color w:val="000000"/>
          <w:lang w:val="ms-MY"/>
        </w:rPr>
        <w:t xml:space="preserve"> </w:t>
      </w:r>
      <w:r w:rsidRPr="00301181">
        <w:rPr>
          <w:rFonts w:ascii="Cambria" w:eastAsia="Cambria" w:hAnsi="Cambria"/>
          <w:lang w:val="ms-MY"/>
        </w:rPr>
        <w:t>memiliki</w:t>
      </w:r>
      <w:r w:rsidRPr="00301181">
        <w:rPr>
          <w:rFonts w:ascii="Cambria" w:eastAsia="Cambria" w:hAnsi="Cambria"/>
          <w:b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tahap pengetahuan, kemahiran dan kompetensi yang memenuhi kehendak dan keperluan sebagai Pakar Pergigian di Kementerian Kesihatan Malaysia.</w:t>
      </w:r>
    </w:p>
    <w:p w14:paraId="5041440F" w14:textId="77777777" w:rsidR="00C77F58" w:rsidRPr="00301181" w:rsidRDefault="00C77F58" w:rsidP="00C732BD">
      <w:pPr>
        <w:rPr>
          <w:rFonts w:ascii="Cambria" w:eastAsia="Cambria" w:hAnsi="Cambria"/>
          <w:b/>
          <w:bCs/>
          <w:lang w:val="ms-MY"/>
        </w:rPr>
      </w:pPr>
    </w:p>
    <w:p w14:paraId="72DCD574" w14:textId="77777777" w:rsidR="00C77F58" w:rsidRPr="00C732BD" w:rsidRDefault="00C77F58" w:rsidP="00C732BD">
      <w:pPr>
        <w:rPr>
          <w:rFonts w:ascii="Cambria" w:eastAsia="Cambria" w:hAnsi="Cambria"/>
          <w:b/>
          <w:bCs/>
          <w:lang w:val="ms-MY"/>
        </w:rPr>
      </w:pPr>
      <w:r w:rsidRPr="00C732BD">
        <w:rPr>
          <w:rFonts w:ascii="Cambria" w:eastAsia="Cambria" w:hAnsi="Cambria"/>
          <w:b/>
          <w:bCs/>
          <w:lang w:val="ms-MY"/>
        </w:rPr>
        <w:t>Objektif Khusus</w:t>
      </w:r>
    </w:p>
    <w:p w14:paraId="33003860" w14:textId="3E5F6C02" w:rsidR="000E7F35" w:rsidRDefault="00C732BD" w:rsidP="000E7F35">
      <w:pPr>
        <w:rPr>
          <w:rFonts w:ascii="Cambria" w:eastAsia="Cambria" w:hAnsi="Cambria"/>
          <w:color w:val="000000"/>
          <w:lang w:val="ms-MY"/>
        </w:rPr>
      </w:pPr>
      <w:r w:rsidRPr="00C732BD">
        <w:rPr>
          <w:rFonts w:ascii="Cambria" w:eastAsia="Cambria" w:hAnsi="Cambria"/>
          <w:lang w:val="ms-MY"/>
        </w:rPr>
        <w:t xml:space="preserve">Memastikan </w:t>
      </w:r>
      <w:r w:rsidR="000E7F35" w:rsidRPr="00301181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2A2566">
        <w:rPr>
          <w:rFonts w:ascii="Cambria" w:eastAsia="Cambria" w:hAnsi="Cambria"/>
          <w:bCs/>
          <w:color w:val="000000"/>
          <w:lang w:val="ms-MY"/>
        </w:rPr>
        <w:t>Pra-Warta</w:t>
      </w:r>
      <w:r w:rsidR="000E7F35" w:rsidRPr="00301181">
        <w:rPr>
          <w:rFonts w:ascii="Cambria" w:eastAsia="Cambria" w:hAnsi="Cambria"/>
          <w:bCs/>
          <w:color w:val="000000"/>
          <w:lang w:val="ms-MY"/>
        </w:rPr>
        <w:t xml:space="preserve"> </w:t>
      </w:r>
      <w:r w:rsidR="000E7F35">
        <w:rPr>
          <w:rFonts w:ascii="Cambria" w:eastAsia="Cambria" w:hAnsi="Cambria"/>
          <w:color w:val="000000"/>
          <w:lang w:val="ms-MY"/>
        </w:rPr>
        <w:t>(PPPW)</w:t>
      </w:r>
      <w:r w:rsidR="000E7F35"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0E7F35">
        <w:rPr>
          <w:rFonts w:ascii="Cambria" w:eastAsia="Cambria" w:hAnsi="Cambria"/>
          <w:color w:val="000000"/>
          <w:lang w:val="ms-MY"/>
        </w:rPr>
        <w:t>:</w:t>
      </w:r>
    </w:p>
    <w:p w14:paraId="5DDBA5BC" w14:textId="5D9EDE25" w:rsidR="00C732BD" w:rsidRPr="000E7F35" w:rsidRDefault="00C732BD" w:rsidP="000E7F35">
      <w:pPr>
        <w:pStyle w:val="ListParagraph"/>
        <w:numPr>
          <w:ilvl w:val="0"/>
          <w:numId w:val="45"/>
        </w:numPr>
        <w:rPr>
          <w:rFonts w:ascii="Cambria" w:eastAsia="Cambria" w:hAnsi="Cambria" w:cs="Cambria"/>
          <w:color w:val="000000"/>
          <w:lang w:val="ms-MY"/>
        </w:rPr>
      </w:pPr>
      <w:r w:rsidRPr="000E7F35">
        <w:rPr>
          <w:rFonts w:ascii="Cambria" w:eastAsia="Cambria" w:hAnsi="Cambria" w:cs="Cambria"/>
          <w:color w:val="000000"/>
          <w:lang w:val="ms-MY"/>
        </w:rPr>
        <w:t xml:space="preserve">Mempunyai pengetahuan, kemahiran dan pengalaman yang mencukupi untuk menjalankan tanggungjawab sebagai </w:t>
      </w:r>
      <w:r w:rsidR="00885D7D">
        <w:rPr>
          <w:rFonts w:ascii="Cambria" w:eastAsia="Cambria" w:hAnsi="Cambria" w:cs="Cambria"/>
          <w:color w:val="000000"/>
          <w:lang w:val="ms-MY"/>
        </w:rPr>
        <w:t>Pakar Pergigian Kesihatan Awam [</w:t>
      </w:r>
      <w:r w:rsidRPr="000E7F35">
        <w:rPr>
          <w:rFonts w:ascii="Cambria" w:eastAsia="Cambria" w:hAnsi="Cambria" w:cs="Cambria"/>
          <w:color w:val="000000"/>
          <w:lang w:val="ms-MY"/>
        </w:rPr>
        <w:t>PP(G)KA</w:t>
      </w:r>
      <w:r w:rsidR="00885D7D">
        <w:rPr>
          <w:rFonts w:ascii="Cambria" w:eastAsia="Cambria" w:hAnsi="Cambria" w:cs="Cambria"/>
          <w:color w:val="000000"/>
          <w:lang w:val="ms-MY"/>
        </w:rPr>
        <w:t>]</w:t>
      </w:r>
      <w:r w:rsidRPr="000E7F35">
        <w:rPr>
          <w:rFonts w:ascii="Cambria" w:eastAsia="Cambria" w:hAnsi="Cambria" w:cs="Cambria"/>
          <w:color w:val="000000"/>
          <w:lang w:val="ms-MY"/>
        </w:rPr>
        <w:t xml:space="preserve"> yang cekap dan berdikari;</w:t>
      </w:r>
    </w:p>
    <w:p w14:paraId="4E7204E2" w14:textId="71F67C67" w:rsidR="00C732BD" w:rsidRPr="00C732BD" w:rsidRDefault="00C732BD" w:rsidP="00C732B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mbria" w:eastAsia="Cambria" w:hAnsi="Cambria" w:cs="Cambria"/>
          <w:color w:val="000000"/>
          <w:lang w:val="ms-MY"/>
        </w:rPr>
      </w:pPr>
      <w:r>
        <w:rPr>
          <w:rFonts w:ascii="Cambria" w:eastAsia="Cambria" w:hAnsi="Cambria" w:cs="Cambria"/>
          <w:color w:val="000000"/>
          <w:lang w:val="ms-MY"/>
        </w:rPr>
        <w:t>M</w:t>
      </w:r>
      <w:r w:rsidRPr="00C732BD">
        <w:rPr>
          <w:rFonts w:ascii="Cambria" w:eastAsia="Cambria" w:hAnsi="Cambria" w:cs="Cambria"/>
          <w:color w:val="000000"/>
          <w:lang w:val="ms-MY"/>
        </w:rPr>
        <w:t>ampu untuk merancang, melaksana dan menilai pelbagai program kesihatan awam pergigian termasuk yang berkaitan dengan personel pergigian, kesihatan dan masyarakat;</w:t>
      </w:r>
    </w:p>
    <w:p w14:paraId="07322CB2" w14:textId="241A9F1E" w:rsidR="00C732BD" w:rsidRPr="00C732BD" w:rsidRDefault="00C732BD" w:rsidP="00C732B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5" w:hanging="357"/>
        <w:rPr>
          <w:rFonts w:ascii="Cambria" w:eastAsia="Cambria" w:hAnsi="Cambria" w:cs="Cambria"/>
          <w:color w:val="000000"/>
          <w:lang w:val="ms-MY"/>
        </w:rPr>
      </w:pPr>
      <w:r>
        <w:rPr>
          <w:rFonts w:ascii="Cambria" w:eastAsia="Cambria" w:hAnsi="Cambria" w:cs="Cambria"/>
          <w:color w:val="000000"/>
          <w:lang w:val="ms-MY"/>
        </w:rPr>
        <w:t>B</w:t>
      </w:r>
      <w:r w:rsidRPr="00C732BD">
        <w:rPr>
          <w:rFonts w:ascii="Cambria" w:eastAsia="Cambria" w:hAnsi="Cambria" w:cs="Cambria"/>
          <w:color w:val="000000"/>
          <w:lang w:val="ms-MY"/>
        </w:rPr>
        <w:t xml:space="preserve">erkeupayaan mengurus dan mengelola sumber dan perkhidmatan di peringkat daerah/ negeri/ kebangsaan dengan efisien; </w:t>
      </w:r>
    </w:p>
    <w:p w14:paraId="2AE94CEE" w14:textId="1EF096F9" w:rsidR="00C732BD" w:rsidRPr="00C732BD" w:rsidRDefault="00C732BD" w:rsidP="00C732B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mbria" w:eastAsia="Cambria" w:hAnsi="Cambria" w:cs="Cambria"/>
          <w:color w:val="000000"/>
          <w:lang w:val="ms-MY"/>
        </w:rPr>
      </w:pPr>
      <w:r>
        <w:rPr>
          <w:rFonts w:ascii="Cambria" w:eastAsia="Cambria" w:hAnsi="Cambria" w:cs="Cambria"/>
          <w:color w:val="000000"/>
          <w:lang w:val="ms-MY"/>
        </w:rPr>
        <w:t>B</w:t>
      </w:r>
      <w:r w:rsidRPr="00C732BD">
        <w:rPr>
          <w:rFonts w:ascii="Cambria" w:eastAsia="Cambria" w:hAnsi="Cambria" w:cs="Cambria"/>
          <w:color w:val="000000"/>
          <w:lang w:val="ms-MY"/>
        </w:rPr>
        <w:t>erupaya untuk menggunakan hasil serta dapatan kajian sebagai bukti (</w:t>
      </w:r>
      <w:r w:rsidRPr="00C732BD">
        <w:rPr>
          <w:rFonts w:ascii="Cambria" w:eastAsia="Cambria" w:hAnsi="Cambria" w:cs="Cambria"/>
          <w:i/>
          <w:color w:val="000000"/>
          <w:lang w:val="en-GB"/>
        </w:rPr>
        <w:t>evidence based</w:t>
      </w:r>
      <w:r w:rsidRPr="00C732BD">
        <w:rPr>
          <w:rFonts w:ascii="Cambria" w:eastAsia="Cambria" w:hAnsi="Cambria" w:cs="Cambria"/>
          <w:iCs/>
          <w:color w:val="000000"/>
          <w:lang w:val="ms-MY"/>
        </w:rPr>
        <w:t>)</w:t>
      </w:r>
      <w:r w:rsidRPr="00C732BD">
        <w:rPr>
          <w:rFonts w:ascii="Cambria" w:eastAsia="Cambria" w:hAnsi="Cambria" w:cs="Cambria"/>
          <w:color w:val="000000"/>
          <w:lang w:val="ms-MY"/>
        </w:rPr>
        <w:t xml:space="preserve"> dalam menggubal dasar kesihatan dan membuat keputusan dalam pelaksanaan tindakan berkaitan kesihatan awam; dan </w:t>
      </w:r>
    </w:p>
    <w:p w14:paraId="53391D01" w14:textId="3D6B943F" w:rsidR="00C732BD" w:rsidRPr="00C732BD" w:rsidRDefault="00C732BD" w:rsidP="00C732B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mbria" w:eastAsia="Cambria" w:hAnsi="Cambria" w:cs="Cambria"/>
          <w:color w:val="000000"/>
          <w:lang w:val="ms-MY"/>
        </w:rPr>
      </w:pPr>
      <w:r>
        <w:rPr>
          <w:rFonts w:ascii="Cambria" w:eastAsia="Cambria" w:hAnsi="Cambria" w:cs="Cambria"/>
          <w:color w:val="000000"/>
          <w:lang w:val="ms-MY"/>
        </w:rPr>
        <w:t>M</w:t>
      </w:r>
      <w:r w:rsidRPr="00C732BD">
        <w:rPr>
          <w:rFonts w:ascii="Cambria" w:eastAsia="Cambria" w:hAnsi="Cambria" w:cs="Cambria"/>
          <w:color w:val="000000"/>
          <w:lang w:val="ms-MY"/>
        </w:rPr>
        <w:t xml:space="preserve">ampu untuk menyelia Pegawai Pergigian dan </w:t>
      </w:r>
      <w:proofErr w:type="spellStart"/>
      <w:r w:rsidRPr="00C732BD">
        <w:rPr>
          <w:rFonts w:ascii="Cambria" w:eastAsia="Cambria" w:hAnsi="Cambria" w:cs="Cambria"/>
          <w:color w:val="000000"/>
          <w:lang w:val="ms-MY"/>
        </w:rPr>
        <w:t>auksiliari</w:t>
      </w:r>
      <w:proofErr w:type="spellEnd"/>
      <w:r w:rsidRPr="00C732BD">
        <w:rPr>
          <w:rFonts w:ascii="Cambria" w:eastAsia="Cambria" w:hAnsi="Cambria" w:cs="Cambria"/>
          <w:color w:val="000000"/>
          <w:lang w:val="ms-MY"/>
        </w:rPr>
        <w:t xml:space="preserve"> pergigian.</w:t>
      </w:r>
    </w:p>
    <w:p w14:paraId="2F4812C5" w14:textId="77777777" w:rsidR="009A7F37" w:rsidRPr="00675DCF" w:rsidRDefault="009A7F37" w:rsidP="00C732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55618960" w14:textId="77777777" w:rsidR="009A7F37" w:rsidRPr="00675DCF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  <w:sectPr w:rsidR="009A7F37" w:rsidRPr="00675DCF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9A40B96" w14:textId="36232723" w:rsidR="00FF7EF1" w:rsidRPr="00675DCF" w:rsidRDefault="003F78A8" w:rsidP="00AD5CBF">
      <w:pPr>
        <w:pStyle w:val="Heading1"/>
        <w:rPr>
          <w:lang w:val="ms-MY"/>
        </w:rPr>
      </w:pPr>
      <w:bookmarkStart w:id="6" w:name="_Toc225411113"/>
      <w:r w:rsidRPr="00675DCF">
        <w:rPr>
          <w:lang w:val="ms-MY"/>
        </w:rPr>
        <w:lastRenderedPageBreak/>
        <w:t>4.</w:t>
      </w:r>
      <w:r w:rsidRPr="00675DCF">
        <w:rPr>
          <w:lang w:val="ms-MY"/>
        </w:rPr>
        <w:tab/>
      </w:r>
      <w:r w:rsidR="002E75CA">
        <w:rPr>
          <w:lang w:val="ms-MY"/>
        </w:rPr>
        <w:t>SKOP</w:t>
      </w:r>
      <w:r w:rsidR="00DF5519" w:rsidRPr="00675DCF">
        <w:rPr>
          <w:lang w:val="ms-MY"/>
        </w:rPr>
        <w:t xml:space="preserve"> PROGRAM</w:t>
      </w:r>
      <w:r w:rsidR="00FF7EF1" w:rsidRPr="00675DCF">
        <w:rPr>
          <w:lang w:val="ms-MY"/>
        </w:rPr>
        <w:t xml:space="preserve"> </w:t>
      </w:r>
      <w:r w:rsidR="009B330B">
        <w:rPr>
          <w:lang w:val="ms-MY"/>
        </w:rPr>
        <w:t>PRA-PEWARTAAN</w:t>
      </w:r>
      <w:bookmarkEnd w:id="6"/>
    </w:p>
    <w:p w14:paraId="461614F2" w14:textId="77777777" w:rsidR="005807DB" w:rsidRPr="00675DCF" w:rsidRDefault="005807DB" w:rsidP="009A7F37">
      <w:pPr>
        <w:rPr>
          <w:rFonts w:ascii="Cambria" w:eastAsia="Cambria" w:hAnsi="Cambria"/>
          <w:b/>
          <w:bCs/>
          <w:lang w:val="ms-MY"/>
        </w:rPr>
      </w:pPr>
    </w:p>
    <w:p w14:paraId="058C3DD6" w14:textId="5570710A" w:rsidR="00FF7EF1" w:rsidRPr="00811A4C" w:rsidRDefault="004C4D86" w:rsidP="009A7F37">
      <w:pPr>
        <w:rPr>
          <w:rFonts w:ascii="Cambria" w:eastAsia="Cambria" w:hAnsi="Cambria"/>
          <w:b/>
          <w:lang w:val="ms-MY"/>
        </w:rPr>
      </w:pPr>
      <w:r w:rsidRPr="00811A4C">
        <w:rPr>
          <w:rFonts w:ascii="Cambria" w:eastAsia="Cambria" w:hAnsi="Cambria"/>
          <w:b/>
          <w:lang w:val="ms-MY"/>
        </w:rPr>
        <w:t xml:space="preserve">Bahagian 1: </w:t>
      </w:r>
      <w:r w:rsidR="002E75CA" w:rsidRPr="00811A4C">
        <w:rPr>
          <w:rFonts w:ascii="Cambria" w:eastAsia="Cambria" w:hAnsi="Cambria"/>
          <w:b/>
          <w:lang w:val="ms-MY"/>
        </w:rPr>
        <w:t>Rekod Fungsi Teras</w:t>
      </w:r>
    </w:p>
    <w:p w14:paraId="01EC8412" w14:textId="08FA19B7" w:rsidR="00AD3E63" w:rsidRPr="00811A4C" w:rsidRDefault="000E7F35" w:rsidP="00AD3E63">
      <w:pPr>
        <w:rPr>
          <w:rFonts w:ascii="Cambria" w:eastAsia="Cambria" w:hAnsi="Cambria"/>
          <w:bCs/>
          <w:lang w:val="ms-MY"/>
        </w:rPr>
      </w:pPr>
      <w:r>
        <w:rPr>
          <w:rFonts w:ascii="Cambria" w:eastAsia="Cambria" w:hAnsi="Cambria"/>
          <w:bCs/>
          <w:lang w:val="ms-MY"/>
        </w:rPr>
        <w:t>PPPW</w:t>
      </w:r>
      <w:r w:rsidR="00AD3E63" w:rsidRPr="00811A4C">
        <w:rPr>
          <w:rFonts w:ascii="Cambria" w:eastAsia="Cambria" w:hAnsi="Cambria"/>
          <w:bCs/>
          <w:lang w:val="ms-MY"/>
        </w:rPr>
        <w:t xml:space="preserve"> hendaklah memperolehi pendedahan yang mencukupi bagi </w:t>
      </w:r>
      <w:r w:rsidR="00811A4C" w:rsidRPr="00811A4C">
        <w:rPr>
          <w:rFonts w:ascii="Cambria" w:eastAsia="Cambria" w:hAnsi="Cambria"/>
          <w:bCs/>
          <w:lang w:val="ms-MY"/>
        </w:rPr>
        <w:t>melengkapkan</w:t>
      </w:r>
      <w:r w:rsidR="00AD3E63" w:rsidRPr="00811A4C">
        <w:rPr>
          <w:rFonts w:ascii="Cambria" w:eastAsia="Cambria" w:hAnsi="Cambria"/>
          <w:bCs/>
          <w:lang w:val="ms-MY"/>
        </w:rPr>
        <w:t xml:space="preserve"> Rekod Fungsi Teras yang merangkumi sepuluh (10) fungsi</w:t>
      </w:r>
      <w:r w:rsidR="00811A4C" w:rsidRPr="00811A4C">
        <w:rPr>
          <w:rFonts w:ascii="Cambria" w:eastAsia="Cambria" w:hAnsi="Cambria"/>
          <w:bCs/>
          <w:lang w:val="ms-MY"/>
        </w:rPr>
        <w:t xml:space="preserve"> </w:t>
      </w:r>
      <w:r w:rsidR="00AD3E63" w:rsidRPr="00811A4C">
        <w:rPr>
          <w:rFonts w:ascii="Cambria" w:eastAsia="Cambria" w:hAnsi="Cambria"/>
          <w:bCs/>
          <w:lang w:val="ms-MY"/>
        </w:rPr>
        <w:t xml:space="preserve">yang merupakan </w:t>
      </w:r>
      <w:r w:rsidR="00811A4C" w:rsidRPr="00811A4C">
        <w:rPr>
          <w:rFonts w:ascii="Cambria" w:eastAsia="Cambria" w:hAnsi="Cambria"/>
          <w:bCs/>
          <w:lang w:val="ms-MY"/>
        </w:rPr>
        <w:t>kompetensi teras (</w:t>
      </w:r>
      <w:r w:rsidR="00811A4C" w:rsidRPr="00811A4C">
        <w:rPr>
          <w:rFonts w:ascii="Cambria" w:eastAsia="Cambria" w:hAnsi="Cambria"/>
          <w:bCs/>
          <w:i/>
          <w:iCs/>
          <w:lang w:val="en-GB"/>
        </w:rPr>
        <w:t>core competency</w:t>
      </w:r>
      <w:r w:rsidR="00811A4C" w:rsidRPr="00811A4C">
        <w:rPr>
          <w:rFonts w:ascii="Cambria" w:eastAsia="Cambria" w:hAnsi="Cambria"/>
          <w:bCs/>
          <w:lang w:val="ms-MY"/>
        </w:rPr>
        <w:t>) sebagai Pakar Pergigian Kesihatan Awam [PP(G)KA]. Sepuluh fungsi teras adalah seperti berikut:</w:t>
      </w:r>
    </w:p>
    <w:p w14:paraId="66F951EA" w14:textId="77777777" w:rsidR="00811A4C" w:rsidRPr="00811A4C" w:rsidRDefault="00811A4C" w:rsidP="00AD3E63">
      <w:pPr>
        <w:rPr>
          <w:rFonts w:ascii="Cambria" w:eastAsia="Cambria" w:hAnsi="Cambria"/>
          <w:bCs/>
          <w:lang w:val="ms-MY"/>
        </w:rPr>
      </w:pPr>
    </w:p>
    <w:p w14:paraId="1734BF15" w14:textId="5FA4CF29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 xml:space="preserve">Fungsi 1: Pemantauan dan </w:t>
      </w:r>
      <w:r w:rsidR="00ED1299" w:rsidRPr="00811A4C">
        <w:rPr>
          <w:rFonts w:ascii="Cambria" w:eastAsia="Cambria" w:hAnsi="Cambria"/>
          <w:bCs/>
          <w:lang w:val="ms-MY"/>
        </w:rPr>
        <w:t>analisis</w:t>
      </w:r>
      <w:r w:rsidRPr="00811A4C">
        <w:rPr>
          <w:rFonts w:ascii="Cambria" w:eastAsia="Cambria" w:hAnsi="Cambria"/>
          <w:bCs/>
          <w:lang w:val="ms-MY"/>
        </w:rPr>
        <w:t xml:space="preserve"> situasi kesihatan</w:t>
      </w:r>
    </w:p>
    <w:p w14:paraId="158E7F4A" w14:textId="45A5C838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</w:t>
      </w:r>
      <w:r w:rsidR="00811A4C" w:rsidRPr="00811A4C">
        <w:rPr>
          <w:rFonts w:ascii="Cambria" w:eastAsia="Cambria" w:hAnsi="Cambria"/>
          <w:bCs/>
          <w:lang w:val="ms-MY"/>
        </w:rPr>
        <w:t xml:space="preserve"> </w:t>
      </w:r>
      <w:r w:rsidRPr="00811A4C">
        <w:rPr>
          <w:rFonts w:ascii="Cambria" w:eastAsia="Cambria" w:hAnsi="Cambria"/>
          <w:bCs/>
          <w:lang w:val="ms-MY"/>
        </w:rPr>
        <w:t>2: Survelan epidemiologi, pencegahan dan pengawalan penyakit/ masalah kesihatan pergigian</w:t>
      </w:r>
    </w:p>
    <w:p w14:paraId="3771F211" w14:textId="60CE359B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 3: Pembangunan dasar dan perancangan dalam kesihatan awam pergigian</w:t>
      </w:r>
    </w:p>
    <w:p w14:paraId="1D3F7831" w14:textId="4EA810D8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 4: Pengurusan strategik dalam sistem kesihatan pergigian</w:t>
      </w:r>
    </w:p>
    <w:p w14:paraId="7849BCF8" w14:textId="1BFAE343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 5: Penguatkuasaan peraturan kesihatan awam pergigian</w:t>
      </w:r>
    </w:p>
    <w:p w14:paraId="6434E362" w14:textId="3EE3AF0F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 6: Perancangan pembangunan sumber manusia kesihatan pergigian</w:t>
      </w:r>
    </w:p>
    <w:p w14:paraId="36139223" w14:textId="252D6CCA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 7: Jaringan kerjasama dan promosi kesihatan pergigian</w:t>
      </w:r>
    </w:p>
    <w:p w14:paraId="283EEAC0" w14:textId="5FE64E28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 8: Jaminan kualiti perkhidmatan kesihatan pergigian</w:t>
      </w:r>
    </w:p>
    <w:p w14:paraId="4438AF7E" w14:textId="44BAAA91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 9: Penyelidikan kesihatan pergigian</w:t>
      </w:r>
    </w:p>
    <w:p w14:paraId="37043D3E" w14:textId="23440A83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  <w:r w:rsidRPr="00811A4C">
        <w:rPr>
          <w:rFonts w:ascii="Cambria" w:eastAsia="Cambria" w:hAnsi="Cambria"/>
          <w:bCs/>
          <w:lang w:val="ms-MY"/>
        </w:rPr>
        <w:t>Fungsi 10: Pencegahan pergigian klinikal</w:t>
      </w:r>
    </w:p>
    <w:p w14:paraId="544A64A1" w14:textId="77777777" w:rsidR="00AD3E63" w:rsidRPr="00811A4C" w:rsidRDefault="00AD3E63" w:rsidP="00AD3E63">
      <w:pPr>
        <w:rPr>
          <w:rFonts w:ascii="Cambria" w:eastAsia="Cambria" w:hAnsi="Cambria"/>
          <w:bCs/>
          <w:lang w:val="ms-MY"/>
        </w:rPr>
      </w:pPr>
    </w:p>
    <w:p w14:paraId="614857D3" w14:textId="77777777" w:rsidR="00811A4C" w:rsidRPr="00811A4C" w:rsidRDefault="00811A4C" w:rsidP="00811A4C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mbria" w:eastAsia="Cambria" w:hAnsi="Cambria" w:cs="Cambria"/>
          <w:color w:val="000000"/>
          <w:lang w:val="ms-MY"/>
        </w:rPr>
      </w:pPr>
      <w:r w:rsidRPr="00811A4C">
        <w:rPr>
          <w:rFonts w:ascii="Cambria" w:hAnsi="Cambria"/>
          <w:lang w:val="ms-MY"/>
        </w:rPr>
        <w:t xml:space="preserve">Bagi tujuan penilaian, </w:t>
      </w:r>
      <w:r w:rsidRPr="00811A4C">
        <w:rPr>
          <w:rStyle w:val="Strong"/>
          <w:rFonts w:ascii="Cambria" w:hAnsi="Cambria"/>
          <w:b w:val="0"/>
          <w:bCs w:val="0"/>
          <w:lang w:val="ms-MY"/>
        </w:rPr>
        <w:t>keperluan minimum</w:t>
      </w:r>
      <w:r w:rsidRPr="00811A4C">
        <w:rPr>
          <w:rFonts w:ascii="Cambria" w:hAnsi="Cambria"/>
          <w:lang w:val="ms-MY"/>
        </w:rPr>
        <w:t xml:space="preserve"> serta </w:t>
      </w:r>
      <w:r w:rsidRPr="00811A4C">
        <w:rPr>
          <w:rStyle w:val="Strong"/>
          <w:rFonts w:ascii="Cambria" w:hAnsi="Cambria"/>
          <w:b w:val="0"/>
          <w:bCs w:val="0"/>
          <w:lang w:val="ms-MY"/>
        </w:rPr>
        <w:t>petunjuk penilaian</w:t>
      </w:r>
      <w:r w:rsidRPr="00811A4C">
        <w:rPr>
          <w:rFonts w:ascii="Cambria" w:hAnsi="Cambria"/>
          <w:lang w:val="ms-MY"/>
        </w:rPr>
        <w:t xml:space="preserve"> bagi setiap fungsi telah ditetapkan dan perlu dipenuhi oleh PPPW bagi memastikan latihan yang dilaksanakan adalah menyeluruh, berstruktur dan menepati objektif program. </w:t>
      </w:r>
      <w:r w:rsidRPr="00811A4C">
        <w:rPr>
          <w:rFonts w:ascii="Cambria" w:eastAsia="Cambria" w:hAnsi="Cambria" w:cs="Cambria"/>
          <w:color w:val="000000"/>
          <w:lang w:val="ms-MY"/>
        </w:rPr>
        <w:t>Bukti bagi setiap aktiviti di Bahagian 1 perlu disediakan sebagai dokumen berasingan dan dikemukakan untuk penilaian bersama buku log kepada Penyelia Profesional.</w:t>
      </w:r>
    </w:p>
    <w:p w14:paraId="7982B16C" w14:textId="77777777" w:rsidR="00811A4C" w:rsidRPr="00811A4C" w:rsidRDefault="00811A4C" w:rsidP="009A7F37">
      <w:pPr>
        <w:rPr>
          <w:rFonts w:ascii="Cambria" w:eastAsia="Cambria" w:hAnsi="Cambria"/>
          <w:b/>
          <w:lang w:val="ms-MY"/>
        </w:rPr>
      </w:pPr>
    </w:p>
    <w:p w14:paraId="00B25DBD" w14:textId="5B914BFC" w:rsidR="006F3E22" w:rsidRPr="00811A4C" w:rsidRDefault="004C4D86" w:rsidP="009A7F37">
      <w:pPr>
        <w:rPr>
          <w:rFonts w:ascii="Cambria" w:eastAsia="Cambria" w:hAnsi="Cambria"/>
          <w:b/>
          <w:lang w:val="ms-MY"/>
        </w:rPr>
      </w:pPr>
      <w:r w:rsidRPr="00811A4C">
        <w:rPr>
          <w:rFonts w:ascii="Cambria" w:eastAsia="Cambria" w:hAnsi="Cambria"/>
          <w:b/>
          <w:lang w:val="ms-MY"/>
        </w:rPr>
        <w:t xml:space="preserve">Bahagian </w:t>
      </w:r>
      <w:r w:rsidR="002E75CA" w:rsidRPr="00811A4C">
        <w:rPr>
          <w:rFonts w:ascii="Cambria" w:eastAsia="Cambria" w:hAnsi="Cambria"/>
          <w:b/>
          <w:lang w:val="ms-MY"/>
        </w:rPr>
        <w:t>2</w:t>
      </w:r>
      <w:r w:rsidRPr="00811A4C">
        <w:rPr>
          <w:rFonts w:ascii="Cambria" w:eastAsia="Cambria" w:hAnsi="Cambria"/>
          <w:b/>
          <w:lang w:val="ms-MY"/>
        </w:rPr>
        <w:t xml:space="preserve">: Pengurusan </w:t>
      </w:r>
      <w:r w:rsidR="00ED1299">
        <w:rPr>
          <w:rFonts w:ascii="Cambria" w:eastAsia="Cambria" w:hAnsi="Cambria"/>
          <w:b/>
          <w:lang w:val="ms-MY"/>
        </w:rPr>
        <w:t>Organisasi</w:t>
      </w:r>
    </w:p>
    <w:p w14:paraId="5DF23277" w14:textId="197F8B20" w:rsidR="00FF7EF1" w:rsidRPr="00811A4C" w:rsidRDefault="005807DB" w:rsidP="009A7F37">
      <w:pPr>
        <w:rPr>
          <w:rFonts w:ascii="Cambria" w:hAnsi="Cambria"/>
          <w:b/>
          <w:bCs/>
          <w:lang w:val="ms-MY"/>
        </w:rPr>
      </w:pPr>
      <w:r w:rsidRPr="00811A4C">
        <w:rPr>
          <w:rFonts w:ascii="Cambria" w:hAnsi="Cambria"/>
          <w:lang w:val="ms-MY"/>
        </w:rPr>
        <w:t>PPPW</w:t>
      </w:r>
      <w:r w:rsidR="006F3E22" w:rsidRPr="00811A4C">
        <w:rPr>
          <w:rFonts w:ascii="Cambria" w:hAnsi="Cambria"/>
          <w:lang w:val="ms-MY"/>
        </w:rPr>
        <w:t xml:space="preserve"> diberi taklimat mengenai pengurusan sebuah</w:t>
      </w:r>
      <w:r w:rsidR="001456EB">
        <w:rPr>
          <w:rFonts w:ascii="Cambria" w:hAnsi="Cambria"/>
          <w:lang w:val="ms-MY"/>
        </w:rPr>
        <w:t xml:space="preserve"> daerah /</w:t>
      </w:r>
      <w:r w:rsidR="006F3E22" w:rsidRPr="00811A4C">
        <w:rPr>
          <w:rFonts w:ascii="Cambria" w:hAnsi="Cambria"/>
          <w:lang w:val="ms-MY"/>
        </w:rPr>
        <w:t xml:space="preserve"> klinik pergigian pakar dan memperoleh pengalaman </w:t>
      </w:r>
      <w:proofErr w:type="spellStart"/>
      <w:r w:rsidR="006F3E22" w:rsidRPr="00811A4C">
        <w:rPr>
          <w:rFonts w:ascii="Cambria" w:hAnsi="Cambria"/>
          <w:i/>
          <w:iCs/>
          <w:lang w:val="ms-MY"/>
        </w:rPr>
        <w:t>hands-on</w:t>
      </w:r>
      <w:proofErr w:type="spellEnd"/>
      <w:r w:rsidR="006F3E22" w:rsidRPr="00811A4C">
        <w:rPr>
          <w:rFonts w:ascii="Cambria" w:hAnsi="Cambria"/>
          <w:lang w:val="ms-MY"/>
        </w:rPr>
        <w:t xml:space="preserve"> dalam prosedur pentadbiran tertentu</w:t>
      </w:r>
      <w:r w:rsidR="006F3E22" w:rsidRPr="00811A4C">
        <w:rPr>
          <w:rFonts w:ascii="Cambria" w:hAnsi="Cambria"/>
          <w:b/>
          <w:bCs/>
          <w:lang w:val="ms-MY"/>
        </w:rPr>
        <w:t>.</w:t>
      </w:r>
    </w:p>
    <w:p w14:paraId="009E9D0A" w14:textId="77777777" w:rsidR="00B319DB" w:rsidRDefault="00B319DB" w:rsidP="003F78A8">
      <w:pPr>
        <w:rPr>
          <w:rFonts w:ascii="Cambria" w:eastAsia="Cambria" w:hAnsi="Cambria"/>
          <w:b/>
          <w:lang w:val="ms-MY"/>
        </w:rPr>
      </w:pPr>
    </w:p>
    <w:p w14:paraId="55358BC2" w14:textId="77777777" w:rsidR="002E75CA" w:rsidRDefault="002E75CA" w:rsidP="003F78A8">
      <w:pPr>
        <w:rPr>
          <w:rFonts w:ascii="Cambria" w:eastAsia="Cambria" w:hAnsi="Cambria"/>
          <w:b/>
          <w:lang w:val="ms-MY"/>
        </w:rPr>
      </w:pPr>
    </w:p>
    <w:p w14:paraId="5957ADD1" w14:textId="77777777" w:rsidR="002E75CA" w:rsidRDefault="002E75CA" w:rsidP="003F78A8">
      <w:pPr>
        <w:rPr>
          <w:rFonts w:ascii="Cambria" w:eastAsia="Cambria" w:hAnsi="Cambria"/>
          <w:b/>
          <w:lang w:val="ms-MY"/>
        </w:rPr>
      </w:pPr>
    </w:p>
    <w:p w14:paraId="06EDB177" w14:textId="77777777" w:rsidR="002E75CA" w:rsidRDefault="002E75CA" w:rsidP="003F78A8">
      <w:pPr>
        <w:rPr>
          <w:rFonts w:ascii="Cambria" w:eastAsia="Cambria" w:hAnsi="Cambria"/>
          <w:b/>
          <w:lang w:val="ms-MY"/>
        </w:rPr>
        <w:sectPr w:rsidR="002E75CA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B336B73" w14:textId="77777777" w:rsidR="001F55F5" w:rsidRPr="0057639A" w:rsidRDefault="001F55F5" w:rsidP="0057639A">
      <w:pPr>
        <w:pStyle w:val="Heading1"/>
      </w:pPr>
      <w:bookmarkStart w:id="7" w:name="_Toc225411114"/>
      <w:r w:rsidRPr="0057639A">
        <w:lastRenderedPageBreak/>
        <w:t>5.</w:t>
      </w:r>
      <w:r w:rsidRPr="0057639A">
        <w:tab/>
        <w:t>TEMPOH PRA-PEWARTAAN</w:t>
      </w:r>
      <w:bookmarkEnd w:id="7"/>
    </w:p>
    <w:p w14:paraId="2EADFDE9" w14:textId="77777777" w:rsidR="001F55F5" w:rsidRPr="00F37B01" w:rsidRDefault="001F55F5" w:rsidP="001F55F5">
      <w:pPr>
        <w:rPr>
          <w:rFonts w:ascii="Cambria" w:eastAsia="Cambria" w:hAnsi="Cambria"/>
          <w:color w:val="000000"/>
          <w:lang w:val="ms-MY"/>
        </w:rPr>
      </w:pPr>
    </w:p>
    <w:p w14:paraId="63F2931B" w14:textId="77777777" w:rsidR="001F55F5" w:rsidRPr="00F37B01" w:rsidRDefault="001F55F5" w:rsidP="001F55F5">
      <w:pPr>
        <w:pStyle w:val="ListParagraph"/>
        <w:numPr>
          <w:ilvl w:val="0"/>
          <w:numId w:val="40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Tempoh pra-pewartaan tidak boleh kurang daripada enam (6) bulan</w:t>
      </w:r>
    </w:p>
    <w:p w14:paraId="6C026D3D" w14:textId="5A91A284" w:rsidR="001F55F5" w:rsidRPr="00F37B01" w:rsidRDefault="001F55F5" w:rsidP="001F55F5">
      <w:pPr>
        <w:pStyle w:val="ListParagraph"/>
        <w:numPr>
          <w:ilvl w:val="0"/>
          <w:numId w:val="40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Sekiranya </w:t>
      </w:r>
      <w:r w:rsidR="000E7F35">
        <w:rPr>
          <w:rFonts w:ascii="Cambria" w:eastAsia="Cambria" w:hAnsi="Cambria"/>
          <w:color w:val="000000"/>
          <w:lang w:val="ms-MY"/>
        </w:rPr>
        <w:t xml:space="preserve">PPPW </w:t>
      </w:r>
      <w:r w:rsidRPr="00F37B01">
        <w:rPr>
          <w:rFonts w:ascii="Cambria" w:eastAsia="Cambria" w:hAnsi="Cambria"/>
          <w:color w:val="000000"/>
          <w:lang w:val="ms-MY"/>
        </w:rPr>
        <w:t xml:space="preserve"> tidak hadir untuk tempoh yang panjang (maksimum 15 hari)</w:t>
      </w:r>
      <w:r w:rsidRPr="00F37B01">
        <w:rPr>
          <w:rFonts w:ascii="Cambria" w:eastAsia="Cambria" w:hAnsi="Cambria"/>
          <w:b/>
          <w:bCs/>
          <w:color w:val="000000"/>
          <w:vertAlign w:val="superscript"/>
          <w:lang w:val="ms-MY"/>
        </w:rPr>
        <w:t>1</w:t>
      </w:r>
      <w:r w:rsidRPr="00F37B01">
        <w:rPr>
          <w:rFonts w:ascii="Cambria" w:eastAsia="Cambria" w:hAnsi="Cambria"/>
          <w:color w:val="000000"/>
          <w:lang w:val="ms-MY"/>
        </w:rPr>
        <w:t xml:space="preserve"> atau disebabkan oleh keadaan lain yang tidak dijangka semasa tempoh pra-pewartaan yang ditetapkan, tempoh ini hendaklah dilanjutkan dengan sewajarnya.</w:t>
      </w:r>
    </w:p>
    <w:p w14:paraId="3425B5B9" w14:textId="3C850668" w:rsidR="001F55F5" w:rsidRPr="00F37B01" w:rsidRDefault="001F55F5" w:rsidP="001F55F5">
      <w:pPr>
        <w:pStyle w:val="ListParagraph"/>
        <w:numPr>
          <w:ilvl w:val="0"/>
          <w:numId w:val="40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boleh mengesyorkan pelanjutan tempoh pra-pewartaan jika dianggap bahawa </w:t>
      </w:r>
      <w:r w:rsidR="000E7F35">
        <w:rPr>
          <w:rFonts w:ascii="Cambria" w:eastAsia="Cambria" w:hAnsi="Cambria"/>
          <w:color w:val="000000"/>
          <w:lang w:val="ms-MY"/>
        </w:rPr>
        <w:t>PPPW</w:t>
      </w:r>
      <w:r w:rsidR="000E7F35" w:rsidRPr="00F37B01">
        <w:rPr>
          <w:rFonts w:ascii="Cambria" w:eastAsia="Cambria" w:hAnsi="Cambria"/>
          <w:color w:val="000000"/>
          <w:lang w:val="ms-MY"/>
        </w:rPr>
        <w:t xml:space="preserve"> </w:t>
      </w:r>
      <w:r w:rsidRPr="00F37B01">
        <w:rPr>
          <w:rFonts w:ascii="Cambria" w:eastAsia="Cambria" w:hAnsi="Cambria"/>
          <w:color w:val="000000"/>
          <w:lang w:val="ms-MY"/>
        </w:rPr>
        <w:t xml:space="preserve"> di bawah </w:t>
      </w:r>
      <w:proofErr w:type="spellStart"/>
      <w:r w:rsidRPr="00F37B01">
        <w:rPr>
          <w:rFonts w:ascii="Cambria" w:eastAsia="Cambria" w:hAnsi="Cambria"/>
          <w:color w:val="000000"/>
          <w:lang w:val="ms-MY"/>
        </w:rPr>
        <w:t>seliaan</w:t>
      </w:r>
      <w:proofErr w:type="spellEnd"/>
      <w:r w:rsidRPr="00F37B01">
        <w:rPr>
          <w:rFonts w:ascii="Cambria" w:eastAsia="Cambria" w:hAnsi="Cambria"/>
          <w:color w:val="000000"/>
          <w:lang w:val="ms-MY"/>
        </w:rPr>
        <w:t xml:space="preserve"> tidak memenuhi keperluan pewartaan</w:t>
      </w:r>
    </w:p>
    <w:p w14:paraId="25B937BA" w14:textId="77777777" w:rsidR="001F55F5" w:rsidRPr="00F37B01" w:rsidRDefault="001F55F5" w:rsidP="001F55F5">
      <w:pPr>
        <w:rPr>
          <w:rFonts w:ascii="Cambria" w:eastAsia="Cambria" w:hAnsi="Cambria"/>
          <w:color w:val="000000"/>
          <w:lang w:val="ms-MY"/>
        </w:rPr>
      </w:pPr>
    </w:p>
    <w:p w14:paraId="4D9B92EA" w14:textId="77777777" w:rsidR="001F55F5" w:rsidRPr="00F37B01" w:rsidRDefault="001F55F5" w:rsidP="0057639A">
      <w:pPr>
        <w:pStyle w:val="Heading1"/>
        <w:rPr>
          <w:rFonts w:eastAsia="Cambria"/>
          <w:lang w:val="ms-MY"/>
        </w:rPr>
      </w:pPr>
      <w:bookmarkStart w:id="8" w:name="_Toc225411115"/>
      <w:r w:rsidRPr="00F37B01">
        <w:rPr>
          <w:rFonts w:eastAsia="Cambria"/>
          <w:lang w:val="ms-MY"/>
        </w:rPr>
        <w:t>6.</w:t>
      </w:r>
      <w:r w:rsidRPr="00F37B01">
        <w:rPr>
          <w:rFonts w:eastAsia="Cambria"/>
          <w:lang w:val="ms-MY"/>
        </w:rPr>
        <w:tab/>
        <w:t>KAEDAH PENILAIAN</w:t>
      </w:r>
      <w:bookmarkEnd w:id="8"/>
    </w:p>
    <w:p w14:paraId="64600BA0" w14:textId="77777777" w:rsidR="001F55F5" w:rsidRPr="00F37B01" w:rsidRDefault="001F55F5" w:rsidP="001F55F5">
      <w:pPr>
        <w:rPr>
          <w:rFonts w:ascii="Cambria" w:eastAsia="Cambria" w:hAnsi="Cambria"/>
          <w:color w:val="000000"/>
          <w:lang w:val="ms-MY"/>
        </w:rPr>
      </w:pPr>
    </w:p>
    <w:p w14:paraId="53AAD330" w14:textId="4883B9B2" w:rsidR="001F55F5" w:rsidRPr="00F37B01" w:rsidRDefault="001F55F5" w:rsidP="001F55F5">
      <w:pPr>
        <w:pStyle w:val="ListParagraph"/>
        <w:numPr>
          <w:ilvl w:val="0"/>
          <w:numId w:val="41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Penyelia profesional yang dilantik oleh Timbalan Ketua Pengarah Kesihatan (Kesihatan Pergigian) akan menilai prestasi keseluruhan PPPW.</w:t>
      </w:r>
    </w:p>
    <w:p w14:paraId="5B74BF03" w14:textId="77777777" w:rsidR="001F55F5" w:rsidRPr="00F37B01" w:rsidRDefault="001F55F5" w:rsidP="001F55F5">
      <w:pPr>
        <w:pStyle w:val="ListParagraph"/>
        <w:numPr>
          <w:ilvl w:val="0"/>
          <w:numId w:val="41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Perbincangan di antara PPPW dan Penyelia Profesional perlu diadakan berkaitan proses/ prosedur/ aktiviti/ projek yang dijalankan.</w:t>
      </w:r>
    </w:p>
    <w:p w14:paraId="28D0C97B" w14:textId="77777777" w:rsidR="001F55F5" w:rsidRPr="00F37B01" w:rsidRDefault="001F55F5" w:rsidP="001F55F5">
      <w:pPr>
        <w:pStyle w:val="ListParagraph"/>
        <w:numPr>
          <w:ilvl w:val="0"/>
          <w:numId w:val="41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>Buku log hendaklah dikemukakan kepada Penyelia Profesional untuk penilaian seperti yang ditetapkan.</w:t>
      </w:r>
    </w:p>
    <w:p w14:paraId="6CCE4308" w14:textId="0F5DB392" w:rsidR="001F55F5" w:rsidRDefault="001F55F5" w:rsidP="001F55F5">
      <w:pPr>
        <w:pStyle w:val="ListParagraph"/>
        <w:numPr>
          <w:ilvl w:val="0"/>
          <w:numId w:val="41"/>
        </w:numPr>
        <w:rPr>
          <w:rFonts w:ascii="Cambria" w:eastAsia="Cambria" w:hAnsi="Cambria"/>
          <w:color w:val="000000"/>
          <w:lang w:val="ms-MY"/>
        </w:rPr>
      </w:pPr>
      <w:r w:rsidRPr="00F37B01">
        <w:rPr>
          <w:rFonts w:ascii="Cambria" w:eastAsia="Cambria" w:hAnsi="Cambria"/>
          <w:color w:val="000000"/>
          <w:lang w:val="ms-MY"/>
        </w:rPr>
        <w:t xml:space="preserve">Penyelia Profesional akan menilai PPPW berdasarkan aktiviti yang direkodkan dalam buku log. Penilaian adalah mengikut skala </w:t>
      </w:r>
      <w:proofErr w:type="spellStart"/>
      <w:r w:rsidRPr="00F37B01">
        <w:rPr>
          <w:rFonts w:ascii="Cambria" w:eastAsia="Cambria" w:hAnsi="Cambria"/>
          <w:i/>
          <w:iCs/>
          <w:color w:val="000000"/>
          <w:lang w:val="ms-MY"/>
        </w:rPr>
        <w:t>Likert</w:t>
      </w:r>
      <w:proofErr w:type="spellEnd"/>
      <w:r w:rsidRPr="00F37B01">
        <w:rPr>
          <w:rFonts w:ascii="Cambria" w:eastAsia="Cambria" w:hAnsi="Cambria"/>
          <w:i/>
          <w:iCs/>
          <w:color w:val="000000"/>
          <w:lang w:val="ms-MY"/>
        </w:rPr>
        <w:t xml:space="preserve"> 5-point</w:t>
      </w:r>
      <w:r w:rsidRPr="00F37B01">
        <w:rPr>
          <w:rFonts w:ascii="Cambria" w:eastAsia="Cambria" w:hAnsi="Cambria"/>
          <w:color w:val="000000"/>
          <w:lang w:val="ms-MY"/>
        </w:rPr>
        <w:t xml:space="preserve"> iaitu 1 = Sangat Tidak Memuaskan; 2 = Tidak memuaskan; 3 = Memuaskan; 4 = Baik; 5 = Sangat Baik. Penilaian diberikan berasaskan kriteria berikut (</w:t>
      </w:r>
      <w:r w:rsidRPr="00F37B01">
        <w:rPr>
          <w:rFonts w:ascii="Cambria" w:eastAsia="Cambria" w:hAnsi="Cambria"/>
          <w:b/>
          <w:bCs/>
          <w:color w:val="000000"/>
          <w:lang w:val="ms-MY"/>
        </w:rPr>
        <w:t>Jadual 1</w:t>
      </w:r>
      <w:r w:rsidRPr="00F37B01">
        <w:rPr>
          <w:rFonts w:ascii="Cambria" w:eastAsia="Cambria" w:hAnsi="Cambria"/>
          <w:color w:val="000000"/>
          <w:lang w:val="ms-MY"/>
        </w:rPr>
        <w:t>)</w:t>
      </w:r>
      <w:r w:rsidR="009A6D96">
        <w:rPr>
          <w:rFonts w:ascii="Cambria" w:eastAsia="Cambria" w:hAnsi="Cambria"/>
          <w:color w:val="000000"/>
          <w:lang w:val="ms-MY"/>
        </w:rPr>
        <w:t>.</w:t>
      </w:r>
    </w:p>
    <w:p w14:paraId="3CE7B0FD" w14:textId="77777777" w:rsidR="00FB3C4E" w:rsidRDefault="00FB3C4E" w:rsidP="00FB3C4E">
      <w:pPr>
        <w:rPr>
          <w:rFonts w:ascii="Cambria" w:eastAsia="Cambria" w:hAnsi="Cambria"/>
          <w:color w:val="000000"/>
          <w:lang w:val="ms-MY"/>
        </w:rPr>
      </w:pPr>
    </w:p>
    <w:p w14:paraId="6BB58C90" w14:textId="77777777" w:rsidR="00FB3C4E" w:rsidRPr="00FB3C4E" w:rsidRDefault="00FB3C4E" w:rsidP="00FB3C4E">
      <w:pPr>
        <w:rPr>
          <w:rFonts w:ascii="Cambria" w:eastAsia="Cambria" w:hAnsi="Cambria"/>
          <w:color w:val="000000"/>
          <w:lang w:val="ms-MY"/>
        </w:rPr>
      </w:pPr>
    </w:p>
    <w:p w14:paraId="39837065" w14:textId="77777777" w:rsidR="001F55F5" w:rsidRDefault="001F55F5" w:rsidP="001F55F5">
      <w:pPr>
        <w:rPr>
          <w:rFonts w:ascii="Cambria" w:eastAsia="Cambria" w:hAnsi="Cambria"/>
          <w:color w:val="000000"/>
          <w:lang w:val="ms-MY"/>
        </w:rPr>
      </w:pPr>
    </w:p>
    <w:p w14:paraId="5905387E" w14:textId="77777777" w:rsidR="00FB3C4E" w:rsidRDefault="00FB3C4E" w:rsidP="001F55F5">
      <w:pPr>
        <w:rPr>
          <w:rFonts w:ascii="Cambria" w:eastAsia="Cambria" w:hAnsi="Cambria"/>
          <w:color w:val="000000"/>
          <w:lang w:val="ms-MY"/>
        </w:rPr>
      </w:pPr>
    </w:p>
    <w:p w14:paraId="348D6C4F" w14:textId="77777777" w:rsidR="00FB3C4E" w:rsidRDefault="00FB3C4E" w:rsidP="001F55F5">
      <w:pPr>
        <w:rPr>
          <w:rFonts w:ascii="Cambria" w:eastAsia="Cambria" w:hAnsi="Cambria"/>
          <w:color w:val="000000"/>
          <w:lang w:val="ms-MY"/>
        </w:rPr>
      </w:pPr>
    </w:p>
    <w:p w14:paraId="5C474415" w14:textId="77777777" w:rsidR="00FB3C4E" w:rsidRDefault="00FB3C4E" w:rsidP="001F55F5">
      <w:pPr>
        <w:rPr>
          <w:rFonts w:ascii="Cambria" w:eastAsia="Cambria" w:hAnsi="Cambria"/>
          <w:color w:val="000000"/>
          <w:lang w:val="ms-MY"/>
        </w:rPr>
      </w:pPr>
    </w:p>
    <w:p w14:paraId="1C279D52" w14:textId="77777777" w:rsidR="00FB3C4E" w:rsidRDefault="00FB3C4E" w:rsidP="001F55F5">
      <w:pPr>
        <w:rPr>
          <w:rFonts w:ascii="Cambria" w:eastAsia="Cambria" w:hAnsi="Cambria"/>
          <w:color w:val="000000"/>
          <w:lang w:val="ms-MY"/>
        </w:rPr>
      </w:pPr>
    </w:p>
    <w:p w14:paraId="59CAA9A9" w14:textId="77777777" w:rsidR="001F55F5" w:rsidRDefault="001F55F5" w:rsidP="001F55F5">
      <w:pPr>
        <w:rPr>
          <w:rFonts w:ascii="Cambria" w:eastAsia="Cambria" w:hAnsi="Cambria"/>
          <w:color w:val="000000"/>
          <w:lang w:val="ms-MY"/>
        </w:rPr>
      </w:pPr>
    </w:p>
    <w:p w14:paraId="135B9449" w14:textId="77777777" w:rsidR="00CE4EAC" w:rsidRDefault="00CE4EAC" w:rsidP="001F55F5">
      <w:pPr>
        <w:rPr>
          <w:rFonts w:ascii="Cambria" w:eastAsia="Cambria" w:hAnsi="Cambria"/>
          <w:color w:val="000000"/>
          <w:lang w:val="ms-MY"/>
        </w:rPr>
      </w:pPr>
    </w:p>
    <w:p w14:paraId="027B92D6" w14:textId="77777777" w:rsidR="001F55F5" w:rsidRPr="00F37B01" w:rsidRDefault="001F55F5" w:rsidP="001F55F5">
      <w:pPr>
        <w:rPr>
          <w:rFonts w:ascii="Cambria" w:eastAsia="Cambria" w:hAnsi="Cambria"/>
          <w:color w:val="000000"/>
          <w:lang w:val="ms-MY"/>
        </w:rPr>
      </w:pPr>
    </w:p>
    <w:p w14:paraId="386F8B29" w14:textId="36CB19BF" w:rsidR="001F55F5" w:rsidRPr="00FB3C4E" w:rsidRDefault="001F55F5" w:rsidP="001F55F5">
      <w:pPr>
        <w:rPr>
          <w:rFonts w:ascii="Cambria" w:eastAsia="Cambria" w:hAnsi="Cambria"/>
          <w:color w:val="000000"/>
          <w:sz w:val="20"/>
          <w:szCs w:val="20"/>
          <w:lang w:val="ms-MY"/>
        </w:rPr>
      </w:pPr>
      <w:r w:rsidRPr="00F37B01">
        <w:rPr>
          <w:rStyle w:val="FootnoteReference"/>
          <w:rFonts w:ascii="Cambria" w:hAnsi="Cambria"/>
          <w:b/>
          <w:bCs/>
          <w:sz w:val="20"/>
          <w:szCs w:val="20"/>
          <w:lang w:val="ms-MY"/>
        </w:rPr>
        <w:footnoteRef/>
      </w:r>
      <w:r w:rsidRPr="00F37B01">
        <w:rPr>
          <w:rFonts w:ascii="Cambria" w:hAnsi="Cambria"/>
          <w:b/>
          <w:bCs/>
          <w:color w:val="000000"/>
          <w:sz w:val="20"/>
          <w:szCs w:val="20"/>
          <w:lang w:val="ms-MY"/>
        </w:rPr>
        <w:t xml:space="preserve"> </w:t>
      </w:r>
      <w:r w:rsidRPr="00F37B01">
        <w:rPr>
          <w:rFonts w:ascii="Cambria" w:eastAsia="Cambria" w:hAnsi="Cambria"/>
          <w:i/>
          <w:iCs/>
          <w:color w:val="000000"/>
          <w:sz w:val="20"/>
          <w:szCs w:val="20"/>
          <w:lang w:val="en-GB"/>
        </w:rPr>
        <w:t>Oral Health Programme, MOH (March 2020). Guidelines for Gazettement of Dental Specialists in the Ministry of Health Malaysia</w:t>
      </w:r>
      <w:r w:rsidRPr="00F37B01">
        <w:rPr>
          <w:rFonts w:ascii="Cambria" w:eastAsia="Cambria" w:hAnsi="Cambria"/>
          <w:color w:val="000000"/>
          <w:sz w:val="20"/>
          <w:szCs w:val="20"/>
          <w:lang w:val="ms-MY"/>
        </w:rPr>
        <w:t>.</w:t>
      </w:r>
    </w:p>
    <w:p w14:paraId="2A3A7BB6" w14:textId="2ED16E6C" w:rsidR="001F55F5" w:rsidRPr="00F37B01" w:rsidRDefault="001F55F5" w:rsidP="001F55F5">
      <w:pPr>
        <w:jc w:val="center"/>
        <w:rPr>
          <w:rFonts w:ascii="Cambria" w:eastAsia="Cambria" w:hAnsi="Cambria" w:cs="Cambria"/>
          <w:b/>
          <w:lang w:val="ms-MY"/>
        </w:rPr>
      </w:pPr>
      <w:r w:rsidRPr="00F37B01">
        <w:rPr>
          <w:rFonts w:ascii="Cambria" w:eastAsia="Cambria" w:hAnsi="Cambria" w:cs="Cambria"/>
          <w:b/>
          <w:lang w:val="ms-MY"/>
        </w:rPr>
        <w:lastRenderedPageBreak/>
        <w:t xml:space="preserve">Jadual 1: Skala penilaian komponen </w:t>
      </w:r>
      <w:r w:rsidR="009B330B">
        <w:rPr>
          <w:rFonts w:ascii="Cambria" w:eastAsia="Cambria" w:hAnsi="Cambria" w:cs="Cambria"/>
          <w:b/>
          <w:lang w:val="ms-MY"/>
        </w:rPr>
        <w:t>Pra-Pewartaan</w:t>
      </w:r>
      <w:r w:rsidRPr="00F37B01">
        <w:rPr>
          <w:rFonts w:ascii="Cambria" w:eastAsia="Cambria" w:hAnsi="Cambria" w:cs="Cambria"/>
          <w:b/>
          <w:lang w:val="ms-MY"/>
        </w:rPr>
        <w:t xml:space="preserve"> PPPW</w:t>
      </w:r>
    </w:p>
    <w:tbl>
      <w:tblPr>
        <w:tblW w:w="85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701"/>
        <w:gridCol w:w="5902"/>
      </w:tblGrid>
      <w:tr w:rsidR="001F55F5" w:rsidRPr="00F37B01" w14:paraId="2534E239" w14:textId="77777777" w:rsidTr="00C36269">
        <w:trPr>
          <w:trHeight w:val="567"/>
        </w:trPr>
        <w:tc>
          <w:tcPr>
            <w:tcW w:w="987" w:type="dxa"/>
            <w:shd w:val="clear" w:color="auto" w:fill="DAE9F7" w:themeFill="text2" w:themeFillTint="1A"/>
            <w:vAlign w:val="center"/>
          </w:tcPr>
          <w:p w14:paraId="20A8CA76" w14:textId="77777777" w:rsidR="001F55F5" w:rsidRPr="00F37B01" w:rsidRDefault="001F55F5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066BE670" w14:textId="77777777" w:rsidR="001F55F5" w:rsidRPr="00F37B01" w:rsidRDefault="001F55F5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5902" w:type="dxa"/>
            <w:shd w:val="clear" w:color="auto" w:fill="DAE9F7" w:themeFill="text2" w:themeFillTint="1A"/>
            <w:vAlign w:val="center"/>
          </w:tcPr>
          <w:p w14:paraId="74741ACB" w14:textId="77777777" w:rsidR="001F55F5" w:rsidRPr="00F37B01" w:rsidRDefault="001F55F5" w:rsidP="00C36269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1F55F5" w:rsidRPr="00F37B01" w14:paraId="3F7A3B31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78D75D93" w14:textId="77777777" w:rsidR="001F55F5" w:rsidRPr="00F37B01" w:rsidRDefault="001F55F5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792DCB6E" w14:textId="77777777" w:rsidR="001F55F5" w:rsidRPr="00F37B01" w:rsidRDefault="001F55F5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5902" w:type="dxa"/>
            <w:vAlign w:val="center"/>
          </w:tcPr>
          <w:p w14:paraId="6CE244E7" w14:textId="77777777" w:rsidR="001F55F5" w:rsidRPr="00F37B01" w:rsidRDefault="001F55F5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sentiasa melebihi ekspektasi ditetapkan</w:t>
            </w:r>
          </w:p>
        </w:tc>
      </w:tr>
      <w:tr w:rsidR="001F55F5" w:rsidRPr="00F37B01" w14:paraId="7CA6B44B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4F3DA895" w14:textId="77777777" w:rsidR="001F55F5" w:rsidRPr="00F37B01" w:rsidRDefault="001F55F5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0B79378C" w14:textId="77777777" w:rsidR="001F55F5" w:rsidRPr="00F37B01" w:rsidRDefault="001F55F5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5902" w:type="dxa"/>
            <w:vAlign w:val="center"/>
          </w:tcPr>
          <w:p w14:paraId="44549A0D" w14:textId="77777777" w:rsidR="001F55F5" w:rsidRPr="00F37B01" w:rsidRDefault="001F55F5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mempamerkan daya usaha tambahan untuk mencapai ekspektasi ditetapkan</w:t>
            </w:r>
          </w:p>
        </w:tc>
      </w:tr>
      <w:tr w:rsidR="001F55F5" w:rsidRPr="00F37B01" w14:paraId="7754FA98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225F9DB4" w14:textId="77777777" w:rsidR="001F55F5" w:rsidRPr="00F37B01" w:rsidRDefault="001F55F5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4931D0FD" w14:textId="77777777" w:rsidR="001F55F5" w:rsidRPr="00F37B01" w:rsidRDefault="001F55F5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5902" w:type="dxa"/>
            <w:vAlign w:val="center"/>
          </w:tcPr>
          <w:p w14:paraId="172B6882" w14:textId="77777777" w:rsidR="001F55F5" w:rsidRPr="00F37B01" w:rsidRDefault="001F55F5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berkualiti, mencapai ekspektasi ditetapkan</w:t>
            </w:r>
          </w:p>
        </w:tc>
      </w:tr>
      <w:tr w:rsidR="001F55F5" w:rsidRPr="00F37B01" w14:paraId="251FE2D7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121EA257" w14:textId="77777777" w:rsidR="001F55F5" w:rsidRPr="00F37B01" w:rsidRDefault="001F55F5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3C46A684" w14:textId="77777777" w:rsidR="001F55F5" w:rsidRPr="00F37B01" w:rsidRDefault="001F55F5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5902" w:type="dxa"/>
            <w:vAlign w:val="center"/>
          </w:tcPr>
          <w:p w14:paraId="7D6EF7A8" w14:textId="77777777" w:rsidR="001F55F5" w:rsidRPr="00F37B01" w:rsidRDefault="001F55F5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kurang berkualiti, kurang mencapai ekspektasi ditetapkan</w:t>
            </w:r>
          </w:p>
        </w:tc>
      </w:tr>
      <w:tr w:rsidR="001F55F5" w:rsidRPr="00F37B01" w14:paraId="3160C965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534E20DB" w14:textId="77777777" w:rsidR="001F55F5" w:rsidRPr="00F37B01" w:rsidRDefault="001F55F5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774F47B9" w14:textId="77777777" w:rsidR="001F55F5" w:rsidRPr="00F37B01" w:rsidRDefault="001F55F5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5902" w:type="dxa"/>
            <w:vAlign w:val="center"/>
          </w:tcPr>
          <w:p w14:paraId="377F8010" w14:textId="77777777" w:rsidR="001F55F5" w:rsidRPr="00F37B01" w:rsidRDefault="001F55F5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68FF134D" w14:textId="77777777" w:rsidR="001F55F5" w:rsidRDefault="001F55F5" w:rsidP="001F55F5">
      <w:pPr>
        <w:jc w:val="left"/>
        <w:rPr>
          <w:rFonts w:ascii="Cambria" w:eastAsia="Cambria" w:hAnsi="Cambria" w:cs="Cambria"/>
          <w:b/>
          <w:lang w:val="ms-MY"/>
        </w:rPr>
      </w:pPr>
    </w:p>
    <w:p w14:paraId="3896EFA6" w14:textId="540C6BEC" w:rsidR="00FB3C4E" w:rsidRPr="00B50739" w:rsidRDefault="00FB3C4E" w:rsidP="00FB3C4E">
      <w:pPr>
        <w:pStyle w:val="ListParagraph"/>
        <w:numPr>
          <w:ilvl w:val="0"/>
          <w:numId w:val="46"/>
        </w:numPr>
        <w:rPr>
          <w:rFonts w:ascii="Cambria" w:hAnsi="Cambria"/>
          <w:lang w:val="ms-MY"/>
        </w:rPr>
      </w:pPr>
      <w:r w:rsidRPr="00B50739">
        <w:rPr>
          <w:rFonts w:ascii="Cambria" w:hAnsi="Cambria"/>
          <w:lang w:val="ms-MY"/>
        </w:rPr>
        <w:t>Kategori pemarkahan keseluruhan PPPW ditentukan berdasarkan jumlah keseluruhan skor yang diperoleh daripada penilaian komponen utama</w:t>
      </w:r>
      <w:r w:rsidR="00CE4EAC">
        <w:rPr>
          <w:rFonts w:ascii="Cambria" w:hAnsi="Cambria"/>
          <w:lang w:val="ms-MY"/>
        </w:rPr>
        <w:t xml:space="preserve"> pembangunan profesional</w:t>
      </w:r>
      <w:r w:rsidRPr="00B50739">
        <w:rPr>
          <w:rFonts w:ascii="Cambria" w:hAnsi="Cambria"/>
          <w:lang w:val="ms-MY"/>
        </w:rPr>
        <w:t xml:space="preserve"> seperti berikut (</w:t>
      </w:r>
      <w:r w:rsidRPr="00B50739">
        <w:rPr>
          <w:rFonts w:ascii="Cambria" w:hAnsi="Cambria"/>
          <w:b/>
          <w:bCs/>
          <w:lang w:val="ms-MY"/>
        </w:rPr>
        <w:t>Jadual 2</w:t>
      </w:r>
      <w:r w:rsidRPr="00B50739">
        <w:rPr>
          <w:rFonts w:ascii="Cambria" w:hAnsi="Cambria"/>
          <w:lang w:val="ms-MY"/>
        </w:rPr>
        <w:t>):</w:t>
      </w:r>
    </w:p>
    <w:p w14:paraId="1C9459A6" w14:textId="77777777" w:rsidR="001F55F5" w:rsidRDefault="001F55F5" w:rsidP="001F55F5">
      <w:pPr>
        <w:jc w:val="left"/>
        <w:rPr>
          <w:rFonts w:ascii="Cambria" w:eastAsia="Cambria" w:hAnsi="Cambria" w:cs="Cambria"/>
          <w:b/>
          <w:lang w:val="ms-MY"/>
        </w:rPr>
      </w:pPr>
    </w:p>
    <w:p w14:paraId="410F3042" w14:textId="77777777" w:rsidR="00FB3C4E" w:rsidRPr="00F37B01" w:rsidRDefault="00FB3C4E" w:rsidP="00FB3C4E">
      <w:pPr>
        <w:jc w:val="center"/>
        <w:rPr>
          <w:rFonts w:ascii="Cambria" w:hAnsi="Cambria"/>
          <w:b/>
          <w:bCs/>
          <w:lang w:val="ms-MY"/>
        </w:rPr>
      </w:pPr>
      <w:r w:rsidRPr="00F37B01">
        <w:rPr>
          <w:rFonts w:ascii="Cambria" w:hAnsi="Cambria"/>
          <w:b/>
          <w:bCs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5612E4" w:rsidRPr="00F37B01" w14:paraId="462F07BA" w14:textId="77777777" w:rsidTr="00D032B4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1477E5C8" w14:textId="77777777" w:rsidR="005612E4" w:rsidRPr="00F37B01" w:rsidRDefault="005612E4" w:rsidP="00D032B4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56B6DF14" w14:textId="77777777" w:rsidR="005612E4" w:rsidRPr="00F37B01" w:rsidRDefault="005612E4" w:rsidP="00D032B4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4098EFA9" w14:textId="77777777" w:rsidR="005612E4" w:rsidRPr="00F37B01" w:rsidRDefault="005612E4" w:rsidP="00D032B4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5612E4" w:rsidRPr="00F37B01" w14:paraId="16F24DF2" w14:textId="77777777" w:rsidTr="00D032B4">
        <w:trPr>
          <w:trHeight w:val="737"/>
        </w:trPr>
        <w:tc>
          <w:tcPr>
            <w:tcW w:w="1418" w:type="dxa"/>
            <w:vAlign w:val="center"/>
          </w:tcPr>
          <w:p w14:paraId="07C55F33" w14:textId="70101EE1" w:rsidR="005612E4" w:rsidRPr="00F37B01" w:rsidRDefault="00C21A35" w:rsidP="00D032B4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33-55</w:t>
            </w:r>
          </w:p>
        </w:tc>
        <w:tc>
          <w:tcPr>
            <w:tcW w:w="1701" w:type="dxa"/>
            <w:vAlign w:val="center"/>
          </w:tcPr>
          <w:p w14:paraId="39E1DD8D" w14:textId="3E666FCC" w:rsidR="005612E4" w:rsidRPr="00F37B01" w:rsidRDefault="00C21A35" w:rsidP="00D032B4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28FD42A4" w14:textId="7763CB22" w:rsidR="005612E4" w:rsidRPr="00F37B01" w:rsidRDefault="00C21A35" w:rsidP="00D032B4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5612E4" w:rsidRPr="00F37B01" w14:paraId="4118C098" w14:textId="77777777" w:rsidTr="00D032B4">
        <w:trPr>
          <w:trHeight w:val="737"/>
        </w:trPr>
        <w:tc>
          <w:tcPr>
            <w:tcW w:w="1418" w:type="dxa"/>
            <w:vAlign w:val="center"/>
          </w:tcPr>
          <w:p w14:paraId="68A4F183" w14:textId="24E1FC54" w:rsidR="005612E4" w:rsidRPr="00F37B01" w:rsidRDefault="00C21A35" w:rsidP="00D032B4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11-32</w:t>
            </w:r>
          </w:p>
        </w:tc>
        <w:tc>
          <w:tcPr>
            <w:tcW w:w="1701" w:type="dxa"/>
            <w:vAlign w:val="center"/>
          </w:tcPr>
          <w:p w14:paraId="1AD21C10" w14:textId="2A95093E" w:rsidR="005612E4" w:rsidRPr="00F37B01" w:rsidRDefault="00C21A35" w:rsidP="00D032B4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  <w:r w:rsidR="005612E4"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098B53C1" w14:textId="4F23808B" w:rsidR="005612E4" w:rsidRPr="00F37B01" w:rsidRDefault="00C21A35" w:rsidP="00D032B4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02125B12" w14:textId="77777777" w:rsidR="00FB3C4E" w:rsidRDefault="00FB3C4E" w:rsidP="001F55F5">
      <w:pPr>
        <w:jc w:val="left"/>
        <w:rPr>
          <w:rFonts w:ascii="Cambria" w:eastAsia="Cambria" w:hAnsi="Cambria" w:cs="Cambria"/>
          <w:b/>
          <w:lang w:val="ms-MY"/>
        </w:rPr>
      </w:pPr>
    </w:p>
    <w:p w14:paraId="63A0AC35" w14:textId="77777777" w:rsidR="00C21A35" w:rsidRDefault="00C21A35" w:rsidP="001F55F5">
      <w:pPr>
        <w:jc w:val="left"/>
        <w:rPr>
          <w:rFonts w:ascii="Cambria" w:eastAsia="Cambria" w:hAnsi="Cambria" w:cs="Cambria"/>
          <w:b/>
          <w:lang w:val="ms-MY"/>
        </w:rPr>
      </w:pPr>
    </w:p>
    <w:p w14:paraId="387AE07F" w14:textId="77777777" w:rsidR="00C21A35" w:rsidRDefault="00C21A35" w:rsidP="001F55F5">
      <w:pPr>
        <w:jc w:val="left"/>
        <w:rPr>
          <w:rFonts w:ascii="Cambria" w:eastAsia="Cambria" w:hAnsi="Cambria" w:cs="Cambria"/>
          <w:b/>
          <w:lang w:val="ms-MY"/>
        </w:rPr>
      </w:pPr>
    </w:p>
    <w:p w14:paraId="61548200" w14:textId="77777777" w:rsidR="00C21A35" w:rsidRPr="00F37B01" w:rsidRDefault="00C21A35" w:rsidP="001F55F5">
      <w:pPr>
        <w:jc w:val="left"/>
        <w:rPr>
          <w:rFonts w:ascii="Cambria" w:eastAsia="Cambria" w:hAnsi="Cambria" w:cs="Cambria"/>
          <w:b/>
          <w:lang w:val="ms-MY"/>
        </w:rPr>
      </w:pPr>
    </w:p>
    <w:p w14:paraId="28A78EC1" w14:textId="77777777" w:rsidR="00FB3C4E" w:rsidRPr="009A6D96" w:rsidRDefault="00FB3C4E" w:rsidP="00FB3C4E">
      <w:pPr>
        <w:pStyle w:val="ListParagraph"/>
        <w:numPr>
          <w:ilvl w:val="0"/>
          <w:numId w:val="13"/>
        </w:numPr>
        <w:rPr>
          <w:rFonts w:ascii="Cambria" w:eastAsia="Cambria" w:hAnsi="Cambria"/>
          <w:color w:val="000000"/>
          <w:lang w:val="ms-MY"/>
        </w:rPr>
      </w:pPr>
      <w:r w:rsidRPr="009A6D96">
        <w:rPr>
          <w:rFonts w:ascii="Cambria" w:eastAsia="Cambria" w:hAnsi="Cambria"/>
          <w:color w:val="000000"/>
          <w:lang w:val="ms-MY"/>
        </w:rPr>
        <w:lastRenderedPageBreak/>
        <w:t>Bagi tujuan penilaian permohonan pewartaan, dokumen-dokumen yang dinyatakan dalam senarai semak Garis Panduan Pewartaan Pakar Pergigian di Kementerian Kesihatan Malaysia hendaklah dikemukakan kepada Sekretariat Penilaian Pewartaan Pakar Pergigian di Program Kesihatan Pergigian, Kementerian Kesihatan Malaysia.</w:t>
      </w:r>
    </w:p>
    <w:p w14:paraId="1DEB9A47" w14:textId="77777777" w:rsidR="00FB3C4E" w:rsidRDefault="00FB3C4E" w:rsidP="00FB3C4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0DE68691" w14:textId="77777777" w:rsidR="00FB3C4E" w:rsidRPr="000E7F35" w:rsidRDefault="00FB3C4E" w:rsidP="00FB3C4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  <w:sectPr w:rsidR="00FB3C4E" w:rsidRPr="000E7F35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DAA6B62" w14:textId="77777777" w:rsidR="009A7F37" w:rsidRPr="00675DCF" w:rsidRDefault="009A7F37" w:rsidP="00B17E3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/>
          <w:color w:val="000000"/>
          <w:lang w:val="ms-MY"/>
        </w:rPr>
      </w:pPr>
    </w:p>
    <w:p w14:paraId="54070CB4" w14:textId="77777777" w:rsidR="006304B9" w:rsidRPr="00675DCF" w:rsidRDefault="006304B9" w:rsidP="006304B9">
      <w:pPr>
        <w:jc w:val="center"/>
        <w:rPr>
          <w:rFonts w:ascii="Cambria" w:eastAsia="Cambria" w:hAnsi="Cambria"/>
          <w:sz w:val="36"/>
          <w:szCs w:val="36"/>
          <w:lang w:val="ms-MY"/>
        </w:rPr>
      </w:pPr>
    </w:p>
    <w:p w14:paraId="04ADFE77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209A670A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EE59DBD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679C074A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60D0406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10C4207C" w14:textId="77777777" w:rsidR="003F78A8" w:rsidRPr="00675DCF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39F9D78" w14:textId="77777777" w:rsidR="009A7F37" w:rsidRPr="00675DCF" w:rsidRDefault="009A7F37" w:rsidP="003F78A8">
      <w:pPr>
        <w:rPr>
          <w:rFonts w:ascii="Cambria" w:eastAsia="Cambria" w:hAnsi="Cambria"/>
          <w:b/>
          <w:sz w:val="40"/>
          <w:szCs w:val="40"/>
          <w:lang w:val="ms-MY"/>
        </w:rPr>
      </w:pPr>
    </w:p>
    <w:p w14:paraId="5E48119E" w14:textId="127B9D80" w:rsidR="000E68B3" w:rsidRPr="00675DCF" w:rsidRDefault="000E68B3" w:rsidP="00AD5CBF">
      <w:pPr>
        <w:pStyle w:val="Heading1"/>
        <w:jc w:val="center"/>
        <w:rPr>
          <w:bCs/>
          <w:sz w:val="40"/>
          <w:lang w:val="ms-MY"/>
        </w:rPr>
      </w:pPr>
      <w:bookmarkStart w:id="9" w:name="_Toc225411116"/>
      <w:r w:rsidRPr="00675DCF">
        <w:rPr>
          <w:bCs/>
          <w:sz w:val="40"/>
          <w:lang w:val="ms-MY"/>
        </w:rPr>
        <w:t>BAHAGIAN 1</w:t>
      </w:r>
      <w:bookmarkEnd w:id="9"/>
    </w:p>
    <w:p w14:paraId="6EC30EB4" w14:textId="77777777" w:rsidR="00D963EF" w:rsidRPr="00675DCF" w:rsidRDefault="00D963EF" w:rsidP="00AD5CBF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675DCF">
        <w:rPr>
          <w:rFonts w:ascii="Cambria" w:hAnsi="Cambria"/>
          <w:b/>
          <w:bCs/>
          <w:sz w:val="40"/>
          <w:szCs w:val="40"/>
          <w:lang w:val="ms-MY"/>
        </w:rPr>
        <w:t xml:space="preserve">REKOD FUNGSI TERAS </w:t>
      </w:r>
    </w:p>
    <w:p w14:paraId="57197BBE" w14:textId="33FC3D29" w:rsidR="000E68B3" w:rsidRPr="00675DCF" w:rsidRDefault="00D963EF" w:rsidP="00AD5CBF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675DCF">
        <w:rPr>
          <w:rFonts w:ascii="Cambria" w:hAnsi="Cambria"/>
          <w:b/>
          <w:bCs/>
          <w:sz w:val="40"/>
          <w:szCs w:val="40"/>
          <w:lang w:val="ms-MY"/>
        </w:rPr>
        <w:t>KESIHATAN AWAM PERGIGIAN</w:t>
      </w:r>
    </w:p>
    <w:p w14:paraId="4FF7E952" w14:textId="77777777" w:rsidR="00AD5CBF" w:rsidRPr="00675DCF" w:rsidRDefault="00AD5CBF" w:rsidP="00AD5CBF">
      <w:pPr>
        <w:rPr>
          <w:rFonts w:ascii="Cambria" w:hAnsi="Cambria"/>
          <w:lang w:val="ms-MY"/>
        </w:rPr>
        <w:sectPr w:rsidR="00AD5CBF" w:rsidRPr="00675DCF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466392D" w14:textId="77777777" w:rsidR="00631FD0" w:rsidRPr="00675DCF" w:rsidRDefault="00631FD0" w:rsidP="00631FD0">
      <w:pPr>
        <w:spacing w:line="240" w:lineRule="auto"/>
        <w:ind w:hanging="2"/>
        <w:rPr>
          <w:rFonts w:ascii="Cambria" w:eastAsia="Arial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63EF" w:rsidRPr="00675DCF" w14:paraId="0192834E" w14:textId="77777777" w:rsidTr="006B5ED5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4B65F0" w14:textId="31715799" w:rsidR="00D963EF" w:rsidRPr="00675DCF" w:rsidRDefault="00D963EF" w:rsidP="00812809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b/>
                <w:lang w:val="ms-MY"/>
              </w:rPr>
              <w:t>FUNGSI 1: PEMANTAUAN DAN ANALISIS SITUASI KESIHATAN</w:t>
            </w:r>
          </w:p>
        </w:tc>
      </w:tr>
      <w:tr w:rsidR="00D963EF" w:rsidRPr="00675DCF" w14:paraId="34C1D783" w14:textId="77777777" w:rsidTr="00D963EF">
        <w:tc>
          <w:tcPr>
            <w:tcW w:w="9016" w:type="dxa"/>
          </w:tcPr>
          <w:p w14:paraId="53B2BC1D" w14:textId="60A88F32" w:rsidR="00D963EF" w:rsidRPr="00675DCF" w:rsidRDefault="00D963EF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Pemantauan dan </w:t>
            </w:r>
            <w:proofErr w:type="spellStart"/>
            <w:r w:rsidRPr="00675DCF">
              <w:rPr>
                <w:rFonts w:ascii="Cambria" w:eastAsia="Cambria" w:hAnsi="Cambria" w:cs="Cambria"/>
                <w:lang w:val="ms-MY"/>
              </w:rPr>
              <w:t>analisa</w:t>
            </w:r>
            <w:proofErr w:type="spellEnd"/>
            <w:r w:rsidRPr="00675DCF">
              <w:rPr>
                <w:rFonts w:ascii="Cambria" w:eastAsia="Cambria" w:hAnsi="Cambria" w:cs="Cambria"/>
                <w:lang w:val="ms-MY"/>
              </w:rPr>
              <w:t xml:space="preserve"> situasi kesihatan pergigian di mana </w:t>
            </w:r>
            <w:r w:rsidRPr="00675DCF">
              <w:rPr>
                <w:rFonts w:ascii="Cambria" w:eastAsia="Cambria" w:hAnsi="Cambria" w:cs="Cambria"/>
                <w:color w:val="000000"/>
                <w:lang w:val="ms-MY"/>
              </w:rPr>
              <w:t xml:space="preserve">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675DC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 </w:t>
            </w:r>
            <w:r w:rsidRPr="00675DCF">
              <w:rPr>
                <w:rFonts w:ascii="Cambria" w:eastAsia="Cambria" w:hAnsi="Cambria" w:cs="Cambria"/>
                <w:lang w:val="ms-MY"/>
              </w:rPr>
              <w:t>ditempatkan dalam tempoh pra-pewartaan dan mengandungi aktiviti-aktiviti berikut:</w:t>
            </w:r>
          </w:p>
          <w:p w14:paraId="0D6B4997" w14:textId="77677D60" w:rsidR="00D963EF" w:rsidRPr="00675DCF" w:rsidRDefault="00D963EF" w:rsidP="00812809">
            <w:pPr>
              <w:pStyle w:val="ListParagraph"/>
              <w:numPr>
                <w:ilvl w:val="0"/>
                <w:numId w:val="26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Membuat penilaian berkaitan dengan tren</w:t>
            </w:r>
            <w:r w:rsidR="007528ED">
              <w:rPr>
                <w:rFonts w:ascii="Cambria" w:eastAsia="Cambria" w:hAnsi="Cambria" w:cs="Cambria"/>
                <w:lang w:val="ms-MY"/>
              </w:rPr>
              <w:t>d</w:t>
            </w:r>
            <w:r w:rsidRPr="00675DCF">
              <w:rPr>
                <w:rFonts w:ascii="Cambria" w:eastAsia="Cambria" w:hAnsi="Cambria" w:cs="Cambria"/>
                <w:lang w:val="ms-MY"/>
              </w:rPr>
              <w:t xml:space="preserve"> masalah kesihatan pergigian dalam komuniti dan kumpulan tertentu berdasarkan latar belakang </w:t>
            </w:r>
            <w:proofErr w:type="spellStart"/>
            <w:r w:rsidRPr="00675DCF">
              <w:rPr>
                <w:rFonts w:ascii="Cambria" w:eastAsia="Cambria" w:hAnsi="Cambria" w:cs="Cambria"/>
                <w:lang w:val="ms-MY"/>
              </w:rPr>
              <w:t>sosio</w:t>
            </w:r>
            <w:proofErr w:type="spellEnd"/>
            <w:r w:rsidRPr="00675DCF">
              <w:rPr>
                <w:rFonts w:ascii="Cambria" w:eastAsia="Cambria" w:hAnsi="Cambria" w:cs="Cambria"/>
                <w:lang w:val="ms-MY"/>
              </w:rPr>
              <w:t xml:space="preserve">-demografi dan faktor </w:t>
            </w:r>
            <w:r w:rsidR="007528ED">
              <w:rPr>
                <w:rFonts w:ascii="Cambria" w:eastAsia="Cambria" w:hAnsi="Cambria" w:cs="Cambria"/>
                <w:lang w:val="ms-MY"/>
              </w:rPr>
              <w:t>kecenderungan</w:t>
            </w:r>
            <w:r w:rsidRPr="00675DCF">
              <w:rPr>
                <w:rFonts w:ascii="Cambria" w:eastAsia="Cambria" w:hAnsi="Cambria" w:cs="Cambria"/>
                <w:lang w:val="ms-MY"/>
              </w:rPr>
              <w:t xml:space="preserve"> serta merujuk kepada data/ </w:t>
            </w:r>
            <w:proofErr w:type="spellStart"/>
            <w:r w:rsidRPr="00675DCF">
              <w:rPr>
                <w:rFonts w:ascii="Cambria" w:eastAsia="Cambria" w:hAnsi="Cambria" w:cs="Cambria"/>
                <w:lang w:val="ms-MY"/>
              </w:rPr>
              <w:t>reten</w:t>
            </w:r>
            <w:proofErr w:type="spellEnd"/>
            <w:r w:rsidRPr="00675DCF">
              <w:rPr>
                <w:rFonts w:ascii="Cambria" w:eastAsia="Cambria" w:hAnsi="Cambria" w:cs="Cambria"/>
                <w:lang w:val="ms-MY"/>
              </w:rPr>
              <w:t xml:space="preserve"> serta laporan yang berkaitan.</w:t>
            </w:r>
          </w:p>
          <w:p w14:paraId="4C19BBA4" w14:textId="12406928" w:rsidR="00D963EF" w:rsidRPr="00675DCF" w:rsidRDefault="00D963EF" w:rsidP="00812809">
            <w:pPr>
              <w:pStyle w:val="ListParagraph"/>
              <w:numPr>
                <w:ilvl w:val="0"/>
                <w:numId w:val="26"/>
              </w:numPr>
              <w:spacing w:line="312" w:lineRule="auto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Mengenal pasti keperluan sumber dalam komuniti atau agensi lain untuk meningkatkan penglibatan komuniti dalam aktiviti pencegahan dan pengawalan masalah kesihatan pergigian.</w:t>
            </w:r>
          </w:p>
          <w:p w14:paraId="226F26E6" w14:textId="77777777" w:rsidR="00D963EF" w:rsidRPr="00675DCF" w:rsidRDefault="00D963EF" w:rsidP="00812809">
            <w:pPr>
              <w:pStyle w:val="ListParagraph"/>
              <w:numPr>
                <w:ilvl w:val="0"/>
                <w:numId w:val="26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Mengenal pasti dan membuat perancangan strategik untuk mengatasi masalah kesihatan pergigian yang dialami.</w:t>
            </w:r>
          </w:p>
          <w:p w14:paraId="36AC24B8" w14:textId="77777777" w:rsidR="00D963EF" w:rsidRPr="00675DCF" w:rsidRDefault="00D963EF" w:rsidP="00812809">
            <w:pPr>
              <w:pStyle w:val="ListParagraph"/>
              <w:numPr>
                <w:ilvl w:val="0"/>
                <w:numId w:val="26"/>
              </w:numPr>
              <w:spacing w:line="312" w:lineRule="auto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Menyedia dan menyebar maklumat di atas untuk kegunaan kakitangan atau orang awam menerusi saluran yang sesuai.</w:t>
            </w:r>
          </w:p>
          <w:p w14:paraId="6CC3F604" w14:textId="5C76C3C2" w:rsidR="00812809" w:rsidRPr="00675DCF" w:rsidRDefault="00812809" w:rsidP="00812809">
            <w:pPr>
              <w:pStyle w:val="ListParagraph"/>
              <w:spacing w:line="312" w:lineRule="auto"/>
              <w:ind w:left="624"/>
              <w:rPr>
                <w:rFonts w:ascii="Cambria" w:eastAsia="Arial" w:hAnsi="Cambria"/>
                <w:lang w:val="ms-MY"/>
              </w:rPr>
            </w:pPr>
          </w:p>
        </w:tc>
      </w:tr>
      <w:tr w:rsidR="00D963EF" w:rsidRPr="00675DCF" w14:paraId="3A0A40C5" w14:textId="77777777" w:rsidTr="00812809">
        <w:tc>
          <w:tcPr>
            <w:tcW w:w="9016" w:type="dxa"/>
            <w:vAlign w:val="center"/>
          </w:tcPr>
          <w:p w14:paraId="2CDE3B82" w14:textId="77777777" w:rsidR="00812809" w:rsidRPr="00675DCF" w:rsidRDefault="00812809" w:rsidP="00812809">
            <w:pPr>
              <w:spacing w:before="40" w:after="40" w:line="312" w:lineRule="auto"/>
              <w:jc w:val="left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675DCF">
              <w:rPr>
                <w:rFonts w:ascii="Cambria" w:eastAsia="Cambria" w:hAnsi="Cambria" w:cs="Cambria"/>
                <w:b/>
                <w:lang w:val="ms-MY"/>
              </w:rPr>
              <w:t>Melaksanakan sekurang-kurangnya satu projek yang melibatkan semua aktiviti di atas</w:t>
            </w:r>
          </w:p>
          <w:p w14:paraId="0B759CBA" w14:textId="4CA83AA8" w:rsidR="00812809" w:rsidRPr="00675DCF" w:rsidRDefault="00812809" w:rsidP="00812809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675DCF">
              <w:rPr>
                <w:rFonts w:ascii="Cambria" w:eastAsia="Cambria" w:hAnsi="Cambria" w:cs="Cambria"/>
                <w:b/>
                <w:lang w:val="ms-MY"/>
              </w:rPr>
              <w:t>Laporan Analisis dan Pembentangan</w:t>
            </w:r>
          </w:p>
        </w:tc>
      </w:tr>
      <w:tr w:rsidR="00D963EF" w:rsidRPr="00675DCF" w14:paraId="26B36CC8" w14:textId="77777777" w:rsidTr="00812809">
        <w:trPr>
          <w:trHeight w:val="567"/>
        </w:trPr>
        <w:tc>
          <w:tcPr>
            <w:tcW w:w="9016" w:type="dxa"/>
          </w:tcPr>
          <w:p w14:paraId="76EABE86" w14:textId="77777777" w:rsidR="00D963EF" w:rsidRPr="00675DCF" w:rsidRDefault="00812809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4BDD3793" w14:textId="77777777" w:rsidR="00812809" w:rsidRPr="00675DCF" w:rsidRDefault="00812809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10B219D8" w14:textId="77777777" w:rsidR="00812809" w:rsidRPr="00675DCF" w:rsidRDefault="00812809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6ABFCAD1" w14:textId="77777777" w:rsidR="00812809" w:rsidRPr="00675DCF" w:rsidRDefault="00812809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DF7A6C9" w14:textId="77777777" w:rsidR="00812809" w:rsidRPr="00675DCF" w:rsidRDefault="00812809" w:rsidP="00812809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D568B4F" w14:textId="77777777" w:rsidR="00812809" w:rsidRPr="00675DCF" w:rsidRDefault="00812809" w:rsidP="00812809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44C3EF2" w14:textId="77777777" w:rsidR="008D7851" w:rsidRPr="00675DCF" w:rsidRDefault="008D7851" w:rsidP="00812809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1737A7A" w14:textId="77777777" w:rsidR="008D7851" w:rsidRPr="00675DCF" w:rsidRDefault="008D7851" w:rsidP="00812809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6639E0F" w14:textId="69F3590F" w:rsidR="008D7851" w:rsidRPr="00675DCF" w:rsidRDefault="008D7851" w:rsidP="00812809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D963EF" w:rsidRPr="00675DCF" w14:paraId="4202F4FB" w14:textId="77777777" w:rsidTr="00812809">
        <w:trPr>
          <w:trHeight w:val="567"/>
        </w:trPr>
        <w:tc>
          <w:tcPr>
            <w:tcW w:w="9016" w:type="dxa"/>
          </w:tcPr>
          <w:p w14:paraId="2C0DE346" w14:textId="77777777" w:rsidR="00D963EF" w:rsidRPr="00675DCF" w:rsidRDefault="00812809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1C36B30B" w14:textId="77777777" w:rsidR="00812809" w:rsidRPr="00675DCF" w:rsidRDefault="00812809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2B8CFB1D" w14:textId="77777777" w:rsidR="00812809" w:rsidRPr="00675DCF" w:rsidRDefault="00812809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0A0B6E72" w14:textId="77777777" w:rsidR="00812809" w:rsidRPr="00675DCF" w:rsidRDefault="00812809" w:rsidP="00812809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C610B7F" w14:textId="578AE439" w:rsidR="00812809" w:rsidRPr="00675DCF" w:rsidRDefault="00812809" w:rsidP="00812809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D963EF" w:rsidRPr="00675DCF" w14:paraId="0A2633F9" w14:textId="77777777" w:rsidTr="00812809">
        <w:trPr>
          <w:trHeight w:val="567"/>
        </w:trPr>
        <w:tc>
          <w:tcPr>
            <w:tcW w:w="9016" w:type="dxa"/>
            <w:vAlign w:val="center"/>
          </w:tcPr>
          <w:p w14:paraId="067D25F7" w14:textId="5AF1A6EA" w:rsidR="00D963EF" w:rsidRPr="00675DCF" w:rsidRDefault="00812809" w:rsidP="00812809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59FEBCD8" w14:textId="77777777" w:rsidR="00EE16F9" w:rsidRPr="00675DCF" w:rsidRDefault="00EE16F9" w:rsidP="006B5ED5">
      <w:pPr>
        <w:spacing w:line="240" w:lineRule="auto"/>
        <w:rPr>
          <w:rFonts w:ascii="Cambria" w:eastAsia="Arial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ED5" w:rsidRPr="00675DCF" w14:paraId="386F2E6A" w14:textId="77777777" w:rsidTr="006B5ED5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9FD6095" w14:textId="0B1F69F2" w:rsidR="006B5ED5" w:rsidRPr="00675DCF" w:rsidRDefault="006B5ED5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b/>
                <w:lang w:val="ms-MY"/>
              </w:rPr>
              <w:lastRenderedPageBreak/>
              <w:t>FUNGSI 2: SURVELAN EPIDEMIOLOGI, PENCEGAHAN DAN PENGAWALAN PENYAKIT/ MASALAH KESIHATAN PERGIGIAN</w:t>
            </w:r>
          </w:p>
        </w:tc>
      </w:tr>
      <w:tr w:rsidR="006B5ED5" w:rsidRPr="00675DCF" w14:paraId="6D2BA6A7" w14:textId="77777777" w:rsidTr="00260320">
        <w:tc>
          <w:tcPr>
            <w:tcW w:w="9016" w:type="dxa"/>
          </w:tcPr>
          <w:p w14:paraId="3CA97EF7" w14:textId="00BF10C2" w:rsidR="006B5ED5" w:rsidRPr="00675DCF" w:rsidRDefault="006B5ED5" w:rsidP="006B5ED5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Menggunakan penemuan kajian epidemiologi kebangsaan dan membandingkan dengan pencapaian di negeri/ daerah di mana </w:t>
            </w:r>
            <w:r w:rsidRPr="00675DCF">
              <w:rPr>
                <w:rFonts w:ascii="Cambria" w:eastAsia="Cambria" w:hAnsi="Cambria" w:cs="Cambria"/>
                <w:color w:val="000000"/>
                <w:lang w:val="ms-MY"/>
              </w:rPr>
              <w:t xml:space="preserve"> 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675DC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</w:t>
            </w:r>
            <w:r w:rsidRPr="00675DCF">
              <w:rPr>
                <w:rFonts w:ascii="Cambria" w:eastAsia="Cambria" w:hAnsi="Cambria" w:cs="Cambria"/>
                <w:lang w:val="ms-MY"/>
              </w:rPr>
              <w:t xml:space="preserve"> ditempatkan dan mengandungi aktiviti berikut:</w:t>
            </w:r>
          </w:p>
          <w:p w14:paraId="4E71FC6A" w14:textId="77777777" w:rsidR="006B5ED5" w:rsidRPr="00675DCF" w:rsidRDefault="006B5ED5" w:rsidP="006B5ED5">
            <w:pPr>
              <w:pStyle w:val="ListParagraph"/>
              <w:numPr>
                <w:ilvl w:val="0"/>
                <w:numId w:val="28"/>
              </w:numPr>
              <w:spacing w:line="312" w:lineRule="auto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Menyedia satu kertas cadangan untuk mengawal masalah kesihatan pergigian yang dikenal pasti melalui kajian epidemiologi.</w:t>
            </w:r>
          </w:p>
          <w:p w14:paraId="7342260D" w14:textId="77777777" w:rsidR="006B5ED5" w:rsidRPr="00675DCF" w:rsidRDefault="006B5ED5" w:rsidP="006B5ED5">
            <w:pPr>
              <w:pStyle w:val="ListParagraph"/>
              <w:numPr>
                <w:ilvl w:val="0"/>
                <w:numId w:val="28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Melaksana satu program yang dirancang untuk mengawal penyakit pergigian berdasarkan penemuan kajian epidemiologi.</w:t>
            </w:r>
          </w:p>
          <w:p w14:paraId="7FC92F58" w14:textId="77777777" w:rsidR="006B5ED5" w:rsidRPr="00675DCF" w:rsidRDefault="006B5ED5" w:rsidP="006B5ED5">
            <w:pPr>
              <w:pStyle w:val="ListParagraph"/>
              <w:numPr>
                <w:ilvl w:val="0"/>
                <w:numId w:val="28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Mengaplikasi penemuan kajian dalam praktis seperti memberikan kaunseling, pendidikan kesihatan pergigian sama ada di klinik atau di program kesihatan sekolah serta komuniti</w:t>
            </w:r>
            <w:r w:rsidRPr="00675DCF">
              <w:rPr>
                <w:rFonts w:ascii="Cambria" w:eastAsia="Arial" w:hAnsi="Cambria"/>
                <w:lang w:val="ms-MY"/>
              </w:rPr>
              <w:t xml:space="preserve"> </w:t>
            </w:r>
          </w:p>
          <w:p w14:paraId="683C523C" w14:textId="19447B7D" w:rsidR="006B5ED5" w:rsidRPr="00675DCF" w:rsidRDefault="006B5ED5" w:rsidP="006B5ED5">
            <w:pPr>
              <w:pStyle w:val="ListParagraph"/>
              <w:spacing w:line="312" w:lineRule="auto"/>
              <w:ind w:left="624"/>
              <w:rPr>
                <w:rFonts w:ascii="Cambria" w:eastAsia="Cambria" w:hAnsi="Cambria" w:cs="Cambria"/>
                <w:lang w:val="ms-MY"/>
              </w:rPr>
            </w:pPr>
          </w:p>
        </w:tc>
      </w:tr>
      <w:tr w:rsidR="006B5ED5" w:rsidRPr="00675DCF" w14:paraId="48A3993D" w14:textId="77777777" w:rsidTr="00260320">
        <w:tc>
          <w:tcPr>
            <w:tcW w:w="9016" w:type="dxa"/>
            <w:vAlign w:val="center"/>
          </w:tcPr>
          <w:p w14:paraId="69A5213C" w14:textId="77777777" w:rsidR="006B5ED5" w:rsidRPr="00675DCF" w:rsidRDefault="006B5ED5" w:rsidP="006B5ED5">
            <w:pPr>
              <w:spacing w:before="40" w:after="40" w:line="276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675DCF">
              <w:rPr>
                <w:rFonts w:ascii="Cambria" w:eastAsia="Cambria" w:hAnsi="Cambria" w:cs="Cambria"/>
                <w:b/>
                <w:lang w:val="ms-MY"/>
              </w:rPr>
              <w:t>Melaksanakan sekurang-kurangnya satu aktiviti di atas</w:t>
            </w:r>
          </w:p>
          <w:p w14:paraId="6776839A" w14:textId="7EF8EB7C" w:rsidR="006B5ED5" w:rsidRPr="00675DCF" w:rsidRDefault="006B5ED5" w:rsidP="006B5ED5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675DCF">
              <w:rPr>
                <w:rFonts w:ascii="Cambria" w:eastAsia="Cambria" w:hAnsi="Cambria" w:cs="Cambria"/>
                <w:b/>
                <w:lang w:val="ms-MY"/>
              </w:rPr>
              <w:t>Laporan Aktiviti/ Kertas Cadangan</w:t>
            </w:r>
          </w:p>
        </w:tc>
      </w:tr>
      <w:tr w:rsidR="006B5ED5" w:rsidRPr="00675DCF" w14:paraId="5BB55704" w14:textId="77777777" w:rsidTr="00260320">
        <w:trPr>
          <w:trHeight w:val="567"/>
        </w:trPr>
        <w:tc>
          <w:tcPr>
            <w:tcW w:w="9016" w:type="dxa"/>
          </w:tcPr>
          <w:p w14:paraId="473AA163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2F4E1FD8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632862E1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1F664189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0ECD88C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93C3A0C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68B80E6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0DCEDA5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695909C" w14:textId="77777777" w:rsidR="006B5ED5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F7CB8DB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3365BA1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468C9E6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021B735" w14:textId="77777777" w:rsidR="0057639A" w:rsidRPr="00675DC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2D976F5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B5ED5" w:rsidRPr="00675DCF" w14:paraId="5D0BAA38" w14:textId="77777777" w:rsidTr="00260320">
        <w:trPr>
          <w:trHeight w:val="567"/>
        </w:trPr>
        <w:tc>
          <w:tcPr>
            <w:tcW w:w="9016" w:type="dxa"/>
          </w:tcPr>
          <w:p w14:paraId="56D80F44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39CE833D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28D8557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A412DB3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18316BA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B5ED5" w:rsidRPr="00675DCF" w14:paraId="1E5E4690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238E1F94" w14:textId="77777777" w:rsidR="006B5ED5" w:rsidRPr="00675DCF" w:rsidRDefault="006B5ED5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2F7751D6" w14:textId="23470ADB" w:rsidR="00631FD0" w:rsidRPr="0057639A" w:rsidRDefault="00631FD0" w:rsidP="0057639A">
      <w:pPr>
        <w:rPr>
          <w:rFonts w:ascii="Cambria" w:eastAsia="Arial" w:hAnsi="Cambria"/>
          <w:lang w:val="ms-MY"/>
        </w:rPr>
      </w:pPr>
      <w:r w:rsidRPr="00675DCF">
        <w:rPr>
          <w:rFonts w:ascii="Cambria" w:hAnsi="Cambria"/>
          <w:lang w:val="ms-M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5ED5" w:rsidRPr="00675DCF" w14:paraId="060DE502" w14:textId="77777777" w:rsidTr="006B5ED5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57CEDDB7" w14:textId="77777777" w:rsidR="006B5ED5" w:rsidRPr="00675DCF" w:rsidRDefault="006B5ED5" w:rsidP="00260320">
            <w:pPr>
              <w:spacing w:line="312" w:lineRule="auto"/>
              <w:jc w:val="center"/>
              <w:rPr>
                <w:rFonts w:ascii="Cambria" w:eastAsia="Cambria" w:hAnsi="Cambria" w:cs="Cambria"/>
                <w:b/>
                <w:lang w:val="ms-MY"/>
              </w:rPr>
            </w:pPr>
            <w:r w:rsidRPr="00675DCF">
              <w:rPr>
                <w:rFonts w:ascii="Cambria" w:eastAsia="Cambria" w:hAnsi="Cambria" w:cs="Cambria"/>
                <w:b/>
                <w:lang w:val="ms-MY"/>
              </w:rPr>
              <w:lastRenderedPageBreak/>
              <w:t xml:space="preserve">FUNGSI 3: PEMBANGUNAN DASAR DAN PERANCANGAN DALAM </w:t>
            </w:r>
          </w:p>
          <w:p w14:paraId="6962957E" w14:textId="6023C87A" w:rsidR="006B5ED5" w:rsidRPr="00675DCF" w:rsidRDefault="006B5ED5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b/>
                <w:lang w:val="ms-MY"/>
              </w:rPr>
              <w:t>KESIHATAN AWAM PERGIGIAN</w:t>
            </w:r>
          </w:p>
        </w:tc>
      </w:tr>
      <w:tr w:rsidR="006B5ED5" w:rsidRPr="00675DCF" w14:paraId="58C9CA90" w14:textId="77777777" w:rsidTr="00260320">
        <w:tc>
          <w:tcPr>
            <w:tcW w:w="9016" w:type="dxa"/>
          </w:tcPr>
          <w:p w14:paraId="2CF7653A" w14:textId="428936A4" w:rsidR="006B5ED5" w:rsidRPr="00675DCF" w:rsidRDefault="006B5ED5" w:rsidP="006B5ED5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Penglibatan </w:t>
            </w:r>
            <w:r w:rsidRPr="00675DCF">
              <w:rPr>
                <w:rFonts w:ascii="Cambria" w:eastAsia="Cambria" w:hAnsi="Cambria" w:cs="Cambria"/>
                <w:color w:val="000000"/>
                <w:lang w:val="ms-MY"/>
              </w:rPr>
              <w:t xml:space="preserve">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675DC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</w:t>
            </w:r>
            <w:r w:rsidRPr="00675DCF">
              <w:rPr>
                <w:rFonts w:ascii="Cambria" w:eastAsia="Cambria" w:hAnsi="Cambria" w:cs="Cambria"/>
                <w:lang w:val="ms-MY"/>
              </w:rPr>
              <w:t xml:space="preserve"> dalam pembangunan atau penambahbaikan dasar/ garis panduan/ pelan tindakan di peringkat negeri atau kebangsaan yang mengandungi aktiviti berikut:</w:t>
            </w:r>
          </w:p>
          <w:p w14:paraId="717A1B17" w14:textId="77777777" w:rsidR="006B5ED5" w:rsidRPr="00675DCF" w:rsidRDefault="006B5ED5" w:rsidP="006B5ED5">
            <w:pPr>
              <w:pStyle w:val="ListParagraph"/>
              <w:numPr>
                <w:ilvl w:val="0"/>
                <w:numId w:val="29"/>
              </w:numPr>
              <w:spacing w:line="312" w:lineRule="auto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Membantu membangun atau menambahbaik program atau projek yang merangkumi penggubalan dasar, perancangan dan pelaksanaan dalam kesihatan awam pergigian.</w:t>
            </w:r>
          </w:p>
          <w:p w14:paraId="48F4B208" w14:textId="77777777" w:rsidR="006B5ED5" w:rsidRPr="00675DCF" w:rsidRDefault="006B5ED5" w:rsidP="006B5ED5">
            <w:pPr>
              <w:pStyle w:val="ListParagraph"/>
              <w:numPr>
                <w:ilvl w:val="0"/>
                <w:numId w:val="29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Membantu perancangan dan pengurusan sumber kesihatan pergigian bagi membangun program atau projek dalam kesihatan awam pergigian.</w:t>
            </w:r>
          </w:p>
          <w:p w14:paraId="7EC52750" w14:textId="43705EE1" w:rsidR="006B5ED5" w:rsidRPr="00675DCF" w:rsidRDefault="006B5ED5" w:rsidP="006B5ED5">
            <w:pPr>
              <w:pStyle w:val="ListParagraph"/>
              <w:numPr>
                <w:ilvl w:val="0"/>
                <w:numId w:val="29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Membantu membangun strategi dan pelan untuk menyokong dan menambahbaik kesihatan pergigian di peringkat kebangsaan/ negeri/ daerah.</w:t>
            </w:r>
          </w:p>
          <w:p w14:paraId="191514C0" w14:textId="4602B75B" w:rsidR="006B5ED5" w:rsidRPr="00675DCF" w:rsidRDefault="006B5ED5" w:rsidP="00260320">
            <w:pPr>
              <w:pStyle w:val="ListParagraph"/>
              <w:spacing w:line="312" w:lineRule="auto"/>
              <w:ind w:left="624"/>
              <w:rPr>
                <w:rFonts w:ascii="Cambria" w:eastAsia="Arial" w:hAnsi="Cambria"/>
                <w:lang w:val="ms-MY"/>
              </w:rPr>
            </w:pPr>
          </w:p>
        </w:tc>
      </w:tr>
      <w:tr w:rsidR="006B5ED5" w:rsidRPr="00675DCF" w14:paraId="27D101D4" w14:textId="77777777" w:rsidTr="00260320">
        <w:tc>
          <w:tcPr>
            <w:tcW w:w="9016" w:type="dxa"/>
            <w:vAlign w:val="center"/>
          </w:tcPr>
          <w:p w14:paraId="7A09ABD5" w14:textId="77777777" w:rsidR="006B5ED5" w:rsidRPr="00675DCF" w:rsidRDefault="006B5ED5" w:rsidP="006B5ED5">
            <w:pPr>
              <w:spacing w:before="40" w:after="40" w:line="276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675DCF">
              <w:rPr>
                <w:rFonts w:ascii="Cambria" w:eastAsia="Cambria" w:hAnsi="Cambria" w:cs="Cambria"/>
                <w:b/>
                <w:lang w:val="ms-MY"/>
              </w:rPr>
              <w:t>Melaksanakan sekurang-kurangnya satu aktiviti di atas</w:t>
            </w:r>
          </w:p>
          <w:p w14:paraId="7A2991F3" w14:textId="6011FA78" w:rsidR="006B5ED5" w:rsidRPr="00675DCF" w:rsidRDefault="006B5ED5" w:rsidP="006B5ED5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675DCF">
              <w:rPr>
                <w:rFonts w:ascii="Cambria" w:eastAsia="Cambria" w:hAnsi="Cambria" w:cs="Cambria"/>
                <w:b/>
                <w:lang w:val="ms-MY"/>
              </w:rPr>
              <w:t>Bukti Penglibatan</w:t>
            </w:r>
          </w:p>
        </w:tc>
      </w:tr>
      <w:tr w:rsidR="006B5ED5" w:rsidRPr="00675DCF" w14:paraId="7BC4DF57" w14:textId="77777777" w:rsidTr="00260320">
        <w:trPr>
          <w:trHeight w:val="567"/>
        </w:trPr>
        <w:tc>
          <w:tcPr>
            <w:tcW w:w="9016" w:type="dxa"/>
          </w:tcPr>
          <w:p w14:paraId="183FE0BC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659D410B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5CD53E67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7BC7D579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C557DEA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6CC56B2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826B897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0844F19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EDB4E8B" w14:textId="77777777" w:rsidR="006B5ED5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6C7833F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FD3691F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870DE6D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1DC885A" w14:textId="77777777" w:rsidR="0057639A" w:rsidRPr="00675DC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E6109E1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B5ED5" w:rsidRPr="00675DCF" w14:paraId="6264E623" w14:textId="77777777" w:rsidTr="00260320">
        <w:trPr>
          <w:trHeight w:val="567"/>
        </w:trPr>
        <w:tc>
          <w:tcPr>
            <w:tcW w:w="9016" w:type="dxa"/>
          </w:tcPr>
          <w:p w14:paraId="4AB90E4E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3866B05C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56889416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50A5E197" w14:textId="77777777" w:rsidR="006B5ED5" w:rsidRPr="00675DCF" w:rsidRDefault="006B5ED5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06CC3048" w14:textId="77777777" w:rsidR="006B5ED5" w:rsidRPr="00675DCF" w:rsidRDefault="006B5ED5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B5ED5" w:rsidRPr="00675DCF" w14:paraId="7CE05E00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53DDBE75" w14:textId="77777777" w:rsidR="006B5ED5" w:rsidRPr="00675DCF" w:rsidRDefault="006B5ED5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688BA1E0" w14:textId="77777777" w:rsidR="00675DCF" w:rsidRPr="00675DCF" w:rsidRDefault="00675DCF" w:rsidP="0057639A">
      <w:pPr>
        <w:rPr>
          <w:rFonts w:ascii="Cambria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DCF" w:rsidRPr="00675DCF" w14:paraId="05F51CC5" w14:textId="77777777" w:rsidTr="00260320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2AFEA462" w14:textId="750E9E3B" w:rsidR="00675DCF" w:rsidRPr="00675DCF" w:rsidRDefault="00675DCF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b/>
                <w:lang w:val="ms-MY"/>
              </w:rPr>
              <w:lastRenderedPageBreak/>
              <w:t>FUNGSI 4:  PENGURUSAN STRATEGIK DALAM SISTEM KESIHATAN PERGIGIAN</w:t>
            </w:r>
          </w:p>
        </w:tc>
      </w:tr>
      <w:tr w:rsidR="00675DCF" w:rsidRPr="00675DCF" w14:paraId="6CA8F6E3" w14:textId="77777777" w:rsidTr="00260320">
        <w:tc>
          <w:tcPr>
            <w:tcW w:w="9016" w:type="dxa"/>
          </w:tcPr>
          <w:p w14:paraId="7E7316C4" w14:textId="591B4973" w:rsidR="00675DCF" w:rsidRPr="00A1443F" w:rsidRDefault="00675DCF" w:rsidP="00675DCF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Penglibatan 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dalam melaksanakan pengurusan strategik dalam perkhidmatan kesihatan yang mengandungi aktiviti berikut:</w:t>
            </w:r>
          </w:p>
          <w:p w14:paraId="6F4CE93D" w14:textId="77777777" w:rsidR="00675DCF" w:rsidRPr="00A1443F" w:rsidRDefault="00675DCF" w:rsidP="00675DCF">
            <w:pPr>
              <w:pStyle w:val="ListParagraph"/>
              <w:numPr>
                <w:ilvl w:val="0"/>
                <w:numId w:val="30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Mencadangkan perluasan skop perkhidmatan/ program/ aktiviti.</w:t>
            </w:r>
          </w:p>
          <w:p w14:paraId="3DBD8858" w14:textId="77777777" w:rsidR="00675DCF" w:rsidRPr="00A1443F" w:rsidRDefault="00675DCF" w:rsidP="00675DCF">
            <w:pPr>
              <w:pStyle w:val="ListParagraph"/>
              <w:numPr>
                <w:ilvl w:val="0"/>
                <w:numId w:val="30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Terlibat dalam usaha meningkatkan taraf kemudahan perkhidmatan kesihatan pergigian yang meliputi kepakaran, infrastruktur, peralatan dan lain-lain.</w:t>
            </w:r>
          </w:p>
          <w:p w14:paraId="372A31A4" w14:textId="77777777" w:rsidR="00675DCF" w:rsidRPr="00A1443F" w:rsidRDefault="00675DCF" w:rsidP="00675DCF">
            <w:pPr>
              <w:pStyle w:val="ListParagraph"/>
              <w:numPr>
                <w:ilvl w:val="0"/>
                <w:numId w:val="30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Bertindak secara kompeten dalam pengurusan bencana/ wabak (jika ada).</w:t>
            </w:r>
          </w:p>
          <w:p w14:paraId="0B1CD877" w14:textId="1040118E" w:rsidR="00675DCF" w:rsidRPr="00A1443F" w:rsidRDefault="00675DCF" w:rsidP="00675DCF">
            <w:pPr>
              <w:pStyle w:val="ListParagraph"/>
              <w:spacing w:line="312" w:lineRule="auto"/>
              <w:ind w:left="624"/>
              <w:rPr>
                <w:rFonts w:ascii="Cambria" w:eastAsia="Cambria" w:hAnsi="Cambria" w:cs="Cambria"/>
                <w:lang w:val="ms-MY"/>
              </w:rPr>
            </w:pPr>
          </w:p>
        </w:tc>
      </w:tr>
      <w:tr w:rsidR="00675DCF" w:rsidRPr="00675DCF" w14:paraId="5F2C7C71" w14:textId="77777777" w:rsidTr="00260320">
        <w:tc>
          <w:tcPr>
            <w:tcW w:w="9016" w:type="dxa"/>
            <w:vAlign w:val="center"/>
          </w:tcPr>
          <w:p w14:paraId="0FA0C387" w14:textId="77777777" w:rsidR="00675DCF" w:rsidRPr="00A1443F" w:rsidRDefault="00675DCF" w:rsidP="00675DCF">
            <w:pPr>
              <w:spacing w:before="40" w:after="40" w:line="276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Melaksanakan sekurang-kurangnya satu aktiviti di atas</w:t>
            </w:r>
          </w:p>
          <w:p w14:paraId="0E0E8C63" w14:textId="2579BE54" w:rsidR="00675DCF" w:rsidRPr="00A1443F" w:rsidRDefault="00675DCF" w:rsidP="00675DCF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Laporan Analisis Pelan/ Program/ Aktiviti; atau Kertas Cadangan Program Baru/ Peluasan Program Sedia Ada</w:t>
            </w:r>
          </w:p>
        </w:tc>
      </w:tr>
      <w:tr w:rsidR="00675DCF" w:rsidRPr="00675DCF" w14:paraId="7D6CC101" w14:textId="77777777" w:rsidTr="00260320">
        <w:trPr>
          <w:trHeight w:val="567"/>
        </w:trPr>
        <w:tc>
          <w:tcPr>
            <w:tcW w:w="9016" w:type="dxa"/>
          </w:tcPr>
          <w:p w14:paraId="48AEEA05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79549C07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DF2AD0F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21E5DD4F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0A67F6C5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1729997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47B0E46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FDF53CA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59E6DB5" w14:textId="77777777" w:rsid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D1F4A61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01636E3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3A07425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5F49680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FEF15D7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12B3C27" w14:textId="77777777" w:rsidR="0057639A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20EBE10" w14:textId="77777777" w:rsidR="0057639A" w:rsidRPr="00675DC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9E3A63A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6083ED18" w14:textId="77777777" w:rsidTr="00260320">
        <w:trPr>
          <w:trHeight w:val="567"/>
        </w:trPr>
        <w:tc>
          <w:tcPr>
            <w:tcW w:w="9016" w:type="dxa"/>
          </w:tcPr>
          <w:p w14:paraId="50353D92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2587EDC5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6AB96F56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66F12F19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DA8D1C2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65D72D9B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402BA7F5" w14:textId="77777777" w:rsidR="00675DCF" w:rsidRPr="00675DCF" w:rsidRDefault="00675DCF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46298A6D" w14:textId="77777777" w:rsidR="0057639A" w:rsidRDefault="0057639A" w:rsidP="0057639A">
      <w:pPr>
        <w:rPr>
          <w:rFonts w:ascii="Cambria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DCF" w:rsidRPr="00675DCF" w14:paraId="07BFD004" w14:textId="77777777" w:rsidTr="00260320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1E24E05B" w14:textId="4A9F7139" w:rsidR="00675DCF" w:rsidRPr="00675DCF" w:rsidRDefault="00675DCF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FUNGSI 5:  PENGUATKUASAAN PERATURAN KESIHATAN AWAM PERGIGIAN</w:t>
            </w:r>
          </w:p>
        </w:tc>
      </w:tr>
      <w:tr w:rsidR="00675DCF" w:rsidRPr="00675DCF" w14:paraId="2A976024" w14:textId="77777777" w:rsidTr="00260320">
        <w:tc>
          <w:tcPr>
            <w:tcW w:w="9016" w:type="dxa"/>
          </w:tcPr>
          <w:p w14:paraId="2D6DC1AD" w14:textId="7FA983BF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Penglibatan Pakar Pergigian </w:t>
            </w:r>
            <w:r w:rsidR="002A2566">
              <w:rPr>
                <w:rFonts w:ascii="Cambria" w:eastAsia="Cambria" w:hAnsi="Cambria" w:cs="Cambria"/>
                <w:lang w:val="ms-MY"/>
              </w:rPr>
              <w:t>Pra-Warta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(Kesihatan Awam Pergigian) dalam aktiviti berikut:</w:t>
            </w:r>
          </w:p>
          <w:p w14:paraId="142554C5" w14:textId="77777777" w:rsidR="00675DCF" w:rsidRPr="00A1443F" w:rsidRDefault="00675DCF" w:rsidP="00675DCF">
            <w:pPr>
              <w:pStyle w:val="ListParagraph"/>
              <w:numPr>
                <w:ilvl w:val="0"/>
                <w:numId w:val="31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Membantu dalam pelaksanaan dan penguatkuasaan peraturan, prosedur operasi standard, garis panduan, audit klinikal dan pemantauan klinikal yang berkaitan.</w:t>
            </w:r>
          </w:p>
          <w:p w14:paraId="3F30E6F6" w14:textId="77777777" w:rsidR="00675DCF" w:rsidRPr="00A1443F" w:rsidRDefault="00675DCF" w:rsidP="00675DCF">
            <w:pPr>
              <w:pStyle w:val="ListParagraph"/>
              <w:numPr>
                <w:ilvl w:val="0"/>
                <w:numId w:val="31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Memberi penerangan berkaitan pematuhan kepada peraturan, prosedur operasi standard, garis panduan, audit klinikal dan pemantauan klinikal yang berkaitan.</w:t>
            </w:r>
          </w:p>
          <w:p w14:paraId="2CBF3560" w14:textId="77777777" w:rsidR="00675DCF" w:rsidRPr="00A1443F" w:rsidRDefault="00675DCF" w:rsidP="00260320">
            <w:pPr>
              <w:pStyle w:val="ListParagraph"/>
              <w:spacing w:line="312" w:lineRule="auto"/>
              <w:ind w:left="624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Memantau, menilai dan memberi maklum balas tentang pencapaian pematuhan  peraturan, prosedur operasi standard, garis panduan, audit klinikal dan pemantauan klinikal yang berkaitan.</w:t>
            </w:r>
          </w:p>
          <w:p w14:paraId="55D36A07" w14:textId="7415CEF0" w:rsidR="00675DCF" w:rsidRPr="00A1443F" w:rsidRDefault="00675DCF" w:rsidP="00260320">
            <w:pPr>
              <w:pStyle w:val="ListParagraph"/>
              <w:spacing w:line="312" w:lineRule="auto"/>
              <w:ind w:left="624"/>
              <w:rPr>
                <w:rFonts w:ascii="Cambria" w:eastAsia="Cambria" w:hAnsi="Cambria" w:cs="Cambria"/>
                <w:lang w:val="ms-MY"/>
              </w:rPr>
            </w:pPr>
          </w:p>
        </w:tc>
      </w:tr>
      <w:tr w:rsidR="00675DCF" w:rsidRPr="00675DCF" w14:paraId="2AAA5F36" w14:textId="77777777" w:rsidTr="00260320">
        <w:tc>
          <w:tcPr>
            <w:tcW w:w="9016" w:type="dxa"/>
            <w:vAlign w:val="center"/>
          </w:tcPr>
          <w:p w14:paraId="3D4DE29F" w14:textId="77777777" w:rsidR="00675DCF" w:rsidRPr="00A1443F" w:rsidRDefault="00675DCF" w:rsidP="00675DCF">
            <w:pPr>
              <w:spacing w:before="40" w:after="40" w:line="276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Melaksanakan sekurang-kurangnya satu aktiviti di atas</w:t>
            </w:r>
          </w:p>
          <w:p w14:paraId="77A25BD8" w14:textId="6FFBD04A" w:rsidR="00675DCF" w:rsidRPr="00A1443F" w:rsidRDefault="00675DCF" w:rsidP="00675DCF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Laporan Pemantauan</w:t>
            </w:r>
          </w:p>
        </w:tc>
      </w:tr>
      <w:tr w:rsidR="00675DCF" w:rsidRPr="00675DCF" w14:paraId="6FF322FA" w14:textId="77777777" w:rsidTr="00260320">
        <w:trPr>
          <w:trHeight w:val="567"/>
        </w:trPr>
        <w:tc>
          <w:tcPr>
            <w:tcW w:w="9016" w:type="dxa"/>
          </w:tcPr>
          <w:p w14:paraId="65136A1D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34DAD006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96B48D3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3D5ADE8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277D5C4C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F4AA03C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CF1E25B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6859E9E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F22D9E7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34DB295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BBCDFB4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E1A8128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3710841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F274B7D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2E94CCB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70E7033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1AC2D7F3" w14:textId="77777777" w:rsidTr="00260320">
        <w:trPr>
          <w:trHeight w:val="567"/>
        </w:trPr>
        <w:tc>
          <w:tcPr>
            <w:tcW w:w="9016" w:type="dxa"/>
          </w:tcPr>
          <w:p w14:paraId="5D91B17A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39527B4C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2C50F49E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8C51B5A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7CB7303F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0EA2AC25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3FE350E1" w14:textId="77777777" w:rsidR="00675DCF" w:rsidRPr="00675DCF" w:rsidRDefault="00675DCF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4F1CC0AD" w14:textId="77777777" w:rsidR="00675DCF" w:rsidRDefault="00675DCF" w:rsidP="00631FD0">
      <w:pPr>
        <w:ind w:hanging="2"/>
        <w:rPr>
          <w:rFonts w:ascii="Cambria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DCF" w:rsidRPr="00675DCF" w14:paraId="6A1A17CC" w14:textId="77777777" w:rsidTr="00260320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05F6EDD" w14:textId="77777777" w:rsidR="00675DCF" w:rsidRDefault="00675DCF" w:rsidP="00260320">
            <w:pPr>
              <w:spacing w:line="312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FUNGSI 6: PERANCANGAN DAN PEMBANGUNAN SUMBER MANUSIA </w:t>
            </w:r>
          </w:p>
          <w:p w14:paraId="66DDE7FF" w14:textId="1F963441" w:rsidR="00675DCF" w:rsidRPr="00675DCF" w:rsidRDefault="00675DCF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>
              <w:rPr>
                <w:rFonts w:ascii="Cambria" w:eastAsia="Cambria" w:hAnsi="Cambria" w:cs="Cambria"/>
                <w:b/>
              </w:rPr>
              <w:t>KESIHATAN PERGIGIAN</w:t>
            </w:r>
          </w:p>
        </w:tc>
      </w:tr>
      <w:tr w:rsidR="00675DCF" w:rsidRPr="00675DCF" w14:paraId="3FB5718B" w14:textId="77777777" w:rsidTr="00260320">
        <w:tc>
          <w:tcPr>
            <w:tcW w:w="9016" w:type="dxa"/>
          </w:tcPr>
          <w:p w14:paraId="060FD81C" w14:textId="453AF592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Penglibatan 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dalam perancangan dan pembangunan sumber manusia di peringkat </w:t>
            </w:r>
            <w:r w:rsidR="00390230">
              <w:rPr>
                <w:rFonts w:ascii="Cambria" w:eastAsia="Cambria" w:hAnsi="Cambria" w:cs="Cambria"/>
                <w:lang w:val="ms-MY"/>
              </w:rPr>
              <w:t>negeri/daerah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mengandungi aktiviti berikut:</w:t>
            </w:r>
          </w:p>
          <w:p w14:paraId="386D9D94" w14:textId="77777777" w:rsidR="00675DCF" w:rsidRPr="00A1443F" w:rsidRDefault="00675DCF" w:rsidP="00675DCF">
            <w:pPr>
              <w:pStyle w:val="ListParagraph"/>
              <w:numPr>
                <w:ilvl w:val="0"/>
                <w:numId w:val="32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Mengenal pasti, menilai dan mengunjurkan keperluan tenaga kerja berdasarkan kuantiti, kualiti, kategori, kelayakan, kebolehan dan taburan kakitangan.</w:t>
            </w:r>
          </w:p>
          <w:p w14:paraId="21B52112" w14:textId="2215C685" w:rsidR="00675DCF" w:rsidRPr="00A1443F" w:rsidRDefault="00675DCF" w:rsidP="00675DCF">
            <w:pPr>
              <w:pStyle w:val="ListParagraph"/>
              <w:numPr>
                <w:ilvl w:val="0"/>
                <w:numId w:val="32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Merancang, melaksana, dan menilai program latihan dalam perkhidmatan (</w:t>
            </w:r>
            <w:r w:rsidRPr="00A1443F">
              <w:rPr>
                <w:rFonts w:ascii="Cambria" w:eastAsia="Cambria" w:hAnsi="Cambria" w:cs="Cambria"/>
                <w:i/>
                <w:lang w:val="en-GB"/>
              </w:rPr>
              <w:t>in-service training</w:t>
            </w:r>
            <w:r w:rsidRPr="00A1443F">
              <w:rPr>
                <w:rFonts w:ascii="Cambria" w:eastAsia="Cambria" w:hAnsi="Cambria" w:cs="Cambria"/>
                <w:lang w:val="en-GB"/>
              </w:rPr>
              <w:t>)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bagi tujuan menggalakkan pembangunan profesional berterusan (CPD)</w:t>
            </w:r>
            <w:r w:rsidRPr="00A1443F">
              <w:rPr>
                <w:rFonts w:ascii="Cambria" w:eastAsia="Cambria" w:hAnsi="Cambria" w:cs="Cambria"/>
                <w:i/>
                <w:lang w:val="ms-MY"/>
              </w:rPr>
              <w:t>.</w:t>
            </w:r>
          </w:p>
          <w:p w14:paraId="7A022795" w14:textId="77777777" w:rsidR="00675DCF" w:rsidRPr="00A1443F" w:rsidRDefault="00675DCF" w:rsidP="00260320">
            <w:pPr>
              <w:pStyle w:val="ListParagraph"/>
              <w:spacing w:line="312" w:lineRule="auto"/>
              <w:ind w:left="624"/>
              <w:rPr>
                <w:rFonts w:ascii="Cambria" w:eastAsia="Cambria" w:hAnsi="Cambria" w:cs="Cambria"/>
                <w:lang w:val="ms-MY"/>
              </w:rPr>
            </w:pPr>
          </w:p>
        </w:tc>
      </w:tr>
      <w:tr w:rsidR="00675DCF" w:rsidRPr="00675DCF" w14:paraId="5EAEE4D7" w14:textId="77777777" w:rsidTr="00260320">
        <w:tc>
          <w:tcPr>
            <w:tcW w:w="9016" w:type="dxa"/>
            <w:vAlign w:val="center"/>
          </w:tcPr>
          <w:p w14:paraId="41D129F6" w14:textId="77777777" w:rsidR="00675DCF" w:rsidRPr="00A1443F" w:rsidRDefault="00675DCF" w:rsidP="00675DCF">
            <w:pPr>
              <w:spacing w:before="40" w:after="40" w:line="276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Melaksanakan sekurang-kurangnya satu aktiviti di atas</w:t>
            </w:r>
          </w:p>
          <w:p w14:paraId="41290B9A" w14:textId="10438A14" w:rsidR="00675DCF" w:rsidRPr="00A1443F" w:rsidRDefault="00675DCF" w:rsidP="00675DCF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Laporan Unjuran Tenaga/ Kertas Cadangan Latihan</w:t>
            </w:r>
          </w:p>
        </w:tc>
      </w:tr>
      <w:tr w:rsidR="00675DCF" w:rsidRPr="00675DCF" w14:paraId="19ED0184" w14:textId="77777777" w:rsidTr="00260320">
        <w:trPr>
          <w:trHeight w:val="567"/>
        </w:trPr>
        <w:tc>
          <w:tcPr>
            <w:tcW w:w="9016" w:type="dxa"/>
          </w:tcPr>
          <w:p w14:paraId="768DFA66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3FCC0348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10A6AE1C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6572308D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68BD7CE4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86D37B4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0FEDE6B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CA7632B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FB2BC84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BF60082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40B24EC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C1A7367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B90E924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D2F8749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4BCBBD5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C946094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34A06A1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3C676871" w14:textId="77777777" w:rsidTr="00260320">
        <w:trPr>
          <w:trHeight w:val="567"/>
        </w:trPr>
        <w:tc>
          <w:tcPr>
            <w:tcW w:w="9016" w:type="dxa"/>
          </w:tcPr>
          <w:p w14:paraId="345FF32E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6000F776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20225C36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61383E22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5B4993C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3B7305FA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661E8220" w14:textId="77777777" w:rsidR="00675DCF" w:rsidRPr="00675DCF" w:rsidRDefault="00675DCF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1B2F9869" w14:textId="77777777" w:rsidR="00675DCF" w:rsidRDefault="00675DCF" w:rsidP="00631FD0">
      <w:pPr>
        <w:ind w:hanging="2"/>
        <w:rPr>
          <w:rFonts w:ascii="Cambria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DCF" w:rsidRPr="00675DCF" w14:paraId="35D55CFE" w14:textId="77777777" w:rsidTr="00260320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50F72F10" w14:textId="11E4CAFA" w:rsidR="00675DCF" w:rsidRPr="00675DCF" w:rsidRDefault="00675DCF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FUNGSI 7: JARINGAN KERJASAMA DAN PROMOSI KESIHATAN PERGIGIAN</w:t>
            </w:r>
          </w:p>
        </w:tc>
      </w:tr>
      <w:tr w:rsidR="00675DCF" w:rsidRPr="00675DCF" w14:paraId="782E2EB2" w14:textId="77777777" w:rsidTr="00260320">
        <w:tc>
          <w:tcPr>
            <w:tcW w:w="9016" w:type="dxa"/>
          </w:tcPr>
          <w:p w14:paraId="555D507E" w14:textId="4C990CA4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Penglibatan 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dalam aktiviti berikut:</w:t>
            </w:r>
          </w:p>
          <w:p w14:paraId="1939A264" w14:textId="77777777" w:rsidR="00675DCF" w:rsidRPr="00A1443F" w:rsidRDefault="00675DCF" w:rsidP="00675DCF">
            <w:pPr>
              <w:pStyle w:val="ListParagraph"/>
              <w:numPr>
                <w:ilvl w:val="0"/>
                <w:numId w:val="33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Terlibat dalam merancang dan mengendali kempen atau aktiviti promosi kesihatan di peringkat kebangsaan, negeri atau daerah dalam meningkatkan kapasiti dan kebolehan masyarakat dalam mengurangkan risiko penyakit.   </w:t>
            </w:r>
          </w:p>
          <w:p w14:paraId="04F813B5" w14:textId="77777777" w:rsidR="00675DCF" w:rsidRPr="00A1443F" w:rsidRDefault="00675DCF" w:rsidP="00675DCF">
            <w:pPr>
              <w:pStyle w:val="ListParagraph"/>
              <w:numPr>
                <w:ilvl w:val="0"/>
                <w:numId w:val="33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Mempromosi perubahan gaya hidup di kalangan kumpulan berisiko tinggi serta penglibatan masyarakat dalam promosi gaya hidup sihat.</w:t>
            </w:r>
          </w:p>
          <w:p w14:paraId="0B13AC9B" w14:textId="77777777" w:rsidR="00675DCF" w:rsidRPr="00A1443F" w:rsidRDefault="00675DCF" w:rsidP="00675DCF">
            <w:pPr>
              <w:pStyle w:val="ListParagraph"/>
              <w:numPr>
                <w:ilvl w:val="0"/>
                <w:numId w:val="33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Terlibat dalam jawatankuasa, mesyuarat atau aktiviti bagi menggalakkan kerjasama antara agensi-agensi kerajaan, pertubuhan bukan kerajaan (NGO) dan juga individu-individu tertentu dalam memastikan program promosi kesihatan menjadi lebih efektif.</w:t>
            </w:r>
          </w:p>
          <w:p w14:paraId="18F543AD" w14:textId="77777777" w:rsidR="00675DCF" w:rsidRPr="00A1443F" w:rsidRDefault="00675DCF" w:rsidP="00675DCF">
            <w:pPr>
              <w:pStyle w:val="ListParagraph"/>
              <w:numPr>
                <w:ilvl w:val="0"/>
                <w:numId w:val="33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Menyediakan maklumat dan pendidikan kesihatan pada peringkat komuniti melalui media sosial dan mengaplikasi teknologi yang bersesuaian.</w:t>
            </w:r>
          </w:p>
          <w:p w14:paraId="4AD212F5" w14:textId="31CBD0F6" w:rsidR="00675DCF" w:rsidRPr="00A1443F" w:rsidRDefault="00675DCF" w:rsidP="00675DCF">
            <w:pPr>
              <w:pStyle w:val="ListParagraph"/>
              <w:spacing w:line="312" w:lineRule="auto"/>
              <w:ind w:left="624"/>
              <w:rPr>
                <w:rFonts w:ascii="Cambria" w:eastAsia="Cambria" w:hAnsi="Cambria" w:cs="Cambria"/>
                <w:lang w:val="ms-MY"/>
              </w:rPr>
            </w:pPr>
          </w:p>
        </w:tc>
      </w:tr>
      <w:tr w:rsidR="00675DCF" w:rsidRPr="00675DCF" w14:paraId="5E16676C" w14:textId="77777777" w:rsidTr="00260320">
        <w:tc>
          <w:tcPr>
            <w:tcW w:w="9016" w:type="dxa"/>
            <w:vAlign w:val="center"/>
          </w:tcPr>
          <w:p w14:paraId="2FA43486" w14:textId="77777777" w:rsidR="00675DCF" w:rsidRPr="00A1443F" w:rsidRDefault="00675DCF" w:rsidP="00675DCF">
            <w:pPr>
              <w:spacing w:before="40" w:after="40" w:line="276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Melaksanakan sekurang-kurangnya satu aktiviti di atas</w:t>
            </w:r>
          </w:p>
          <w:p w14:paraId="21E4B592" w14:textId="497FCCAD" w:rsidR="00675DCF" w:rsidRPr="00A1443F" w:rsidRDefault="00675DCF" w:rsidP="00675DCF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Kertas Cadangan Aktiviti Promosi dan Laporan Projek yang dijalankan</w:t>
            </w:r>
          </w:p>
        </w:tc>
      </w:tr>
      <w:tr w:rsidR="00675DCF" w:rsidRPr="00675DCF" w14:paraId="5305130D" w14:textId="77777777" w:rsidTr="00260320">
        <w:trPr>
          <w:trHeight w:val="567"/>
        </w:trPr>
        <w:tc>
          <w:tcPr>
            <w:tcW w:w="9016" w:type="dxa"/>
          </w:tcPr>
          <w:p w14:paraId="1C8A7BB8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07B90163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5F76E7A3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6FA14CA7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1A0686DA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7700721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FCE3DB9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622E003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2F8AC08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CA690FE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8EC79AF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7ABB9087" w14:textId="77777777" w:rsidTr="00260320">
        <w:trPr>
          <w:trHeight w:val="567"/>
        </w:trPr>
        <w:tc>
          <w:tcPr>
            <w:tcW w:w="9016" w:type="dxa"/>
          </w:tcPr>
          <w:p w14:paraId="04B8C9D2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40232693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1F8BB277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D4A49A2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5F7B3DA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29AFF662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08A47F2F" w14:textId="77777777" w:rsidR="00675DCF" w:rsidRPr="00675DCF" w:rsidRDefault="00675DCF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27EC840E" w14:textId="77777777" w:rsidR="00675DCF" w:rsidRDefault="00675DCF" w:rsidP="0057639A">
      <w:pPr>
        <w:rPr>
          <w:rFonts w:ascii="Cambria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DCF" w:rsidRPr="00675DCF" w14:paraId="10391E11" w14:textId="77777777" w:rsidTr="00260320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64B423F" w14:textId="0139FF3F" w:rsidR="00675DCF" w:rsidRPr="00675DCF" w:rsidRDefault="00675DCF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FUNGSI 8: JAMINAN KUALITI PERKHIDMATAN KESIHATAN PERGIGIAN  </w:t>
            </w:r>
          </w:p>
        </w:tc>
      </w:tr>
      <w:tr w:rsidR="00675DCF" w:rsidRPr="00675DCF" w14:paraId="402CD1EA" w14:textId="77777777" w:rsidTr="00260320">
        <w:tc>
          <w:tcPr>
            <w:tcW w:w="9016" w:type="dxa"/>
          </w:tcPr>
          <w:p w14:paraId="7A4327F9" w14:textId="1D234874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Penglibatan 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dalam aktiviti berikut:</w:t>
            </w:r>
          </w:p>
          <w:p w14:paraId="1C793AAF" w14:textId="19A5331B" w:rsidR="00675DCF" w:rsidRPr="00A1443F" w:rsidRDefault="00675DCF" w:rsidP="00675DCF">
            <w:pPr>
              <w:pStyle w:val="ListParagraph"/>
              <w:numPr>
                <w:ilvl w:val="0"/>
                <w:numId w:val="34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proofErr w:type="spellStart"/>
            <w:r w:rsidRPr="00A1443F">
              <w:rPr>
                <w:rFonts w:ascii="Cambria" w:eastAsia="Cambria" w:hAnsi="Cambria" w:cs="Cambria"/>
                <w:lang w:val="ms-MY"/>
              </w:rPr>
              <w:t>Membuat</w:t>
            </w:r>
            <w:proofErr w:type="spellEnd"/>
            <w:r w:rsidRPr="00A1443F">
              <w:rPr>
                <w:rFonts w:ascii="Cambria" w:eastAsia="Cambria" w:hAnsi="Cambria" w:cs="Cambria"/>
                <w:lang w:val="ms-MY"/>
              </w:rPr>
              <w:t xml:space="preserve"> </w:t>
            </w:r>
            <w:proofErr w:type="spellStart"/>
            <w:r w:rsidRPr="00A1443F">
              <w:rPr>
                <w:rFonts w:ascii="Cambria" w:eastAsia="Cambria" w:hAnsi="Cambria" w:cs="Cambria"/>
                <w:lang w:val="ms-MY"/>
              </w:rPr>
              <w:t>analisa</w:t>
            </w:r>
            <w:proofErr w:type="spellEnd"/>
            <w:r w:rsidRPr="00A1443F">
              <w:rPr>
                <w:rFonts w:ascii="Cambria" w:eastAsia="Cambria" w:hAnsi="Cambria" w:cs="Cambria"/>
                <w:lang w:val="ms-MY"/>
              </w:rPr>
              <w:t xml:space="preserve"> ketidakcapaian piawaian kualiti dan memberikan input teknikal bagi </w:t>
            </w:r>
            <w:r w:rsidR="00A1443F" w:rsidRPr="00A1443F">
              <w:rPr>
                <w:rFonts w:ascii="Cambria" w:eastAsia="Cambria" w:hAnsi="Cambria" w:cs="Cambria"/>
                <w:lang w:val="ms-MY"/>
              </w:rPr>
              <w:t>penambahbaikan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kualiti perkhidmatan.</w:t>
            </w:r>
          </w:p>
          <w:p w14:paraId="7F000CE5" w14:textId="77777777" w:rsidR="00675DCF" w:rsidRPr="00A1443F" w:rsidRDefault="00675DCF" w:rsidP="00675DCF">
            <w:pPr>
              <w:pStyle w:val="ListParagraph"/>
              <w:numPr>
                <w:ilvl w:val="0"/>
                <w:numId w:val="34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Melaksana, memantau dan menilai aktiviti inisiatif kualiti (KIK, Inovasi, QAP, MS ISO, DSA/ HSA, EKSA dan lain-lain).</w:t>
            </w:r>
          </w:p>
          <w:p w14:paraId="11A348CE" w14:textId="6CF76625" w:rsidR="00675DCF" w:rsidRPr="00A1443F" w:rsidRDefault="00675DCF" w:rsidP="00675DCF">
            <w:pPr>
              <w:pStyle w:val="ListParagraph"/>
              <w:spacing w:line="312" w:lineRule="auto"/>
              <w:ind w:left="624"/>
              <w:rPr>
                <w:rFonts w:ascii="Cambria" w:eastAsia="Cambria" w:hAnsi="Cambria" w:cs="Cambria"/>
                <w:lang w:val="ms-MY"/>
              </w:rPr>
            </w:pPr>
          </w:p>
        </w:tc>
      </w:tr>
      <w:tr w:rsidR="00675DCF" w:rsidRPr="00675DCF" w14:paraId="67720F08" w14:textId="77777777" w:rsidTr="00260320">
        <w:tc>
          <w:tcPr>
            <w:tcW w:w="9016" w:type="dxa"/>
            <w:vAlign w:val="center"/>
          </w:tcPr>
          <w:p w14:paraId="06E3CAB0" w14:textId="77777777" w:rsidR="00675DCF" w:rsidRPr="00A1443F" w:rsidRDefault="00675DCF" w:rsidP="00675DCF">
            <w:pPr>
              <w:spacing w:before="40" w:after="40" w:line="276" w:lineRule="auto"/>
              <w:ind w:hanging="2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Melaksanakan sekurang-kurangnya satu aktiviti di atas</w:t>
            </w:r>
          </w:p>
          <w:p w14:paraId="00D43140" w14:textId="6BE3873E" w:rsidR="00675DCF" w:rsidRPr="00A1443F" w:rsidRDefault="00675DCF" w:rsidP="00675DCF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Laporan Analisis Kualiti/ Laporan Inisiatif Kualiti</w:t>
            </w:r>
          </w:p>
        </w:tc>
      </w:tr>
      <w:tr w:rsidR="00675DCF" w:rsidRPr="00675DCF" w14:paraId="3E8ACB2B" w14:textId="77777777" w:rsidTr="00260320">
        <w:trPr>
          <w:trHeight w:val="567"/>
        </w:trPr>
        <w:tc>
          <w:tcPr>
            <w:tcW w:w="9016" w:type="dxa"/>
          </w:tcPr>
          <w:p w14:paraId="1DB79B3F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27CB9010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76276ED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27793605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701A2213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59A1EF3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4A22744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BC9577D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62E0C95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E416BCC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131BBA0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8AC4A2C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D352874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51ABE0B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3409196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4BFDD8DF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4286561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0BEB156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FA5967A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0BB817D1" w14:textId="77777777" w:rsidTr="00260320">
        <w:trPr>
          <w:trHeight w:val="567"/>
        </w:trPr>
        <w:tc>
          <w:tcPr>
            <w:tcW w:w="9016" w:type="dxa"/>
          </w:tcPr>
          <w:p w14:paraId="6DA10C68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5665DF2D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1D2FA2AF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4780C52D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21932A1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4AF80316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307671C9" w14:textId="77777777" w:rsidR="00675DCF" w:rsidRPr="00675DCF" w:rsidRDefault="00675DCF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6279E3ED" w14:textId="77777777" w:rsidR="00675DCF" w:rsidRDefault="00675DCF" w:rsidP="00631FD0">
      <w:pPr>
        <w:ind w:hanging="2"/>
        <w:rPr>
          <w:rFonts w:ascii="Cambria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DCF" w:rsidRPr="00675DCF" w14:paraId="036F2B7C" w14:textId="77777777" w:rsidTr="00260320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132B6931" w14:textId="3F2E8371" w:rsidR="00675DCF" w:rsidRPr="00675DCF" w:rsidRDefault="00675DCF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FUNGSI 9: PENYELIDIKAN KESIHATAN PERGIGIAN</w:t>
            </w:r>
          </w:p>
        </w:tc>
      </w:tr>
      <w:tr w:rsidR="00675DCF" w:rsidRPr="00675DCF" w14:paraId="707110B8" w14:textId="77777777" w:rsidTr="00260320">
        <w:tc>
          <w:tcPr>
            <w:tcW w:w="9016" w:type="dxa"/>
          </w:tcPr>
          <w:p w14:paraId="5AE3EDBE" w14:textId="114AE53A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perlu:</w:t>
            </w:r>
          </w:p>
          <w:p w14:paraId="385C6FF8" w14:textId="7D9F0070" w:rsidR="00675DCF" w:rsidRPr="00A1443F" w:rsidRDefault="00675DCF" w:rsidP="00675DCF">
            <w:pPr>
              <w:pStyle w:val="ListParagraph"/>
              <w:numPr>
                <w:ilvl w:val="0"/>
                <w:numId w:val="35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Terlibat dalam aktiviti penyelidikan kesihatan pergigian </w:t>
            </w:r>
          </w:p>
          <w:p w14:paraId="66613AC1" w14:textId="57E0D2DB" w:rsidR="00675DCF" w:rsidRPr="00A1443F" w:rsidRDefault="00675DCF" w:rsidP="00675DCF">
            <w:pPr>
              <w:pStyle w:val="ListParagraph"/>
              <w:numPr>
                <w:ilvl w:val="0"/>
                <w:numId w:val="35"/>
              </w:num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Terlibat dalam aktiviti-aktiviti penyelidikan sebagai Pembentang/ Penyedia Kertas Cadangan/ Penyelidik Utama/Penyelidik Bersama/ Pakar Rujuk/ </w:t>
            </w:r>
            <w:proofErr w:type="spellStart"/>
            <w:r w:rsidRPr="00A1443F">
              <w:rPr>
                <w:rFonts w:ascii="Cambria" w:eastAsia="Cambria" w:hAnsi="Cambria" w:cs="Cambria"/>
                <w:i/>
                <w:iCs/>
                <w:lang w:val="ms-MY"/>
              </w:rPr>
              <w:t>Content</w:t>
            </w:r>
            <w:proofErr w:type="spellEnd"/>
            <w:r w:rsidRPr="00A1443F">
              <w:rPr>
                <w:rFonts w:ascii="Cambria" w:eastAsia="Cambria" w:hAnsi="Cambria" w:cs="Cambria"/>
                <w:i/>
                <w:iCs/>
                <w:lang w:val="ms-MY"/>
              </w:rPr>
              <w:t xml:space="preserve"> </w:t>
            </w:r>
            <w:proofErr w:type="spellStart"/>
            <w:r w:rsidRPr="00A1443F">
              <w:rPr>
                <w:rFonts w:ascii="Cambria" w:eastAsia="Cambria" w:hAnsi="Cambria" w:cs="Cambria"/>
                <w:i/>
                <w:iCs/>
                <w:lang w:val="ms-MY"/>
              </w:rPr>
              <w:t>Validator</w:t>
            </w:r>
            <w:proofErr w:type="spellEnd"/>
            <w:r w:rsidRPr="00A1443F">
              <w:rPr>
                <w:rFonts w:ascii="Cambria" w:eastAsia="Cambria" w:hAnsi="Cambria" w:cs="Cambria"/>
                <w:lang w:val="ms-MY"/>
              </w:rPr>
              <w:t xml:space="preserve">/ Penyelaras Negeri/ Penyelaras Daerah/ Penasihat/ </w:t>
            </w:r>
            <w:proofErr w:type="spellStart"/>
            <w:r w:rsidRPr="00A1443F">
              <w:rPr>
                <w:rFonts w:ascii="Cambria" w:eastAsia="Cambria" w:hAnsi="Cambria" w:cs="Cambria"/>
                <w:i/>
                <w:iCs/>
                <w:lang w:val="ms-MY"/>
              </w:rPr>
              <w:t>Core</w:t>
            </w:r>
            <w:proofErr w:type="spellEnd"/>
            <w:r w:rsidRPr="00A1443F">
              <w:rPr>
                <w:rFonts w:ascii="Cambria" w:eastAsia="Cambria" w:hAnsi="Cambria" w:cs="Cambria"/>
                <w:lang w:val="ms-MY"/>
              </w:rPr>
              <w:t xml:space="preserve"> </w:t>
            </w:r>
            <w:proofErr w:type="spellStart"/>
            <w:r w:rsidRPr="00A1443F">
              <w:rPr>
                <w:rFonts w:ascii="Cambria" w:eastAsia="Cambria" w:hAnsi="Cambria" w:cs="Cambria"/>
                <w:i/>
                <w:iCs/>
                <w:lang w:val="ms-MY"/>
              </w:rPr>
              <w:t>Team</w:t>
            </w:r>
            <w:proofErr w:type="spellEnd"/>
            <w:r w:rsidRPr="00A1443F">
              <w:rPr>
                <w:rFonts w:ascii="Cambria" w:eastAsia="Cambria" w:hAnsi="Cambria" w:cs="Cambria"/>
                <w:lang w:val="ms-MY"/>
              </w:rPr>
              <w:t xml:space="preserve"> (Analisis data)/ </w:t>
            </w:r>
            <w:proofErr w:type="spellStart"/>
            <w:r w:rsidRPr="00A1443F">
              <w:rPr>
                <w:rFonts w:ascii="Cambria" w:eastAsia="Cambria" w:hAnsi="Cambria" w:cs="Cambria"/>
                <w:i/>
                <w:iCs/>
                <w:lang w:val="ms-MY"/>
              </w:rPr>
              <w:t>Reviewer</w:t>
            </w:r>
            <w:proofErr w:type="spellEnd"/>
          </w:p>
          <w:p w14:paraId="56B1720C" w14:textId="339D65F0" w:rsidR="009009DB" w:rsidRPr="00A1443F" w:rsidRDefault="009009DB" w:rsidP="009009DB">
            <w:pPr>
              <w:pStyle w:val="ListParagraph"/>
              <w:spacing w:line="312" w:lineRule="auto"/>
              <w:ind w:left="624"/>
              <w:rPr>
                <w:rFonts w:ascii="Cambria" w:eastAsia="Cambria" w:hAnsi="Cambria" w:cs="Cambria"/>
                <w:lang w:val="ms-MY"/>
              </w:rPr>
            </w:pPr>
          </w:p>
        </w:tc>
      </w:tr>
      <w:tr w:rsidR="00675DCF" w:rsidRPr="00675DCF" w14:paraId="322C75E3" w14:textId="77777777" w:rsidTr="00260320">
        <w:tc>
          <w:tcPr>
            <w:tcW w:w="9016" w:type="dxa"/>
            <w:vAlign w:val="center"/>
          </w:tcPr>
          <w:p w14:paraId="6DF6235F" w14:textId="09994374" w:rsidR="009009DB" w:rsidRPr="00A1443F" w:rsidRDefault="009009DB" w:rsidP="009009DB">
            <w:pPr>
              <w:spacing w:before="40" w:after="40" w:line="276" w:lineRule="auto"/>
              <w:ind w:hanging="2"/>
              <w:rPr>
                <w:rFonts w:ascii="Cambria" w:eastAsia="Cambria" w:hAnsi="Cambria" w:cs="Cambria"/>
                <w:b/>
                <w:strike/>
                <w:color w:val="0070C0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 xml:space="preserve">Melaksanakan sekurang-kurangnya satu aktiviti </w:t>
            </w:r>
            <w:r w:rsidR="0004503A">
              <w:rPr>
                <w:rFonts w:ascii="Cambria" w:eastAsia="Cambria" w:hAnsi="Cambria" w:cs="Cambria"/>
                <w:b/>
                <w:lang w:val="ms-MY"/>
              </w:rPr>
              <w:t>di atas</w:t>
            </w:r>
          </w:p>
          <w:p w14:paraId="3089D13A" w14:textId="15F9D4E5" w:rsidR="00675DCF" w:rsidRPr="00A1443F" w:rsidRDefault="009009DB" w:rsidP="009009DB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 xml:space="preserve">Laporan </w:t>
            </w:r>
            <w:r w:rsidR="0004503A">
              <w:rPr>
                <w:rFonts w:ascii="Cambria" w:eastAsia="Cambria" w:hAnsi="Cambria" w:cs="Cambria"/>
                <w:b/>
                <w:lang w:val="ms-MY"/>
              </w:rPr>
              <w:t>Penyelidikan /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 xml:space="preserve"> Pembentangan/ Penerbitan</w:t>
            </w:r>
          </w:p>
        </w:tc>
      </w:tr>
      <w:tr w:rsidR="00675DCF" w:rsidRPr="00675DCF" w14:paraId="7617FC89" w14:textId="77777777" w:rsidTr="00260320">
        <w:trPr>
          <w:trHeight w:val="567"/>
        </w:trPr>
        <w:tc>
          <w:tcPr>
            <w:tcW w:w="9016" w:type="dxa"/>
          </w:tcPr>
          <w:p w14:paraId="6EB35ACE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71AF8CC4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76B825AC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118A3C09" w14:textId="77777777" w:rsidR="00675DCF" w:rsidRPr="00A1443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7F2DE52E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EBE1398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7D0267AF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6050B0FD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2A2C2E3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E03D12C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38CBA91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97355ED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2AEF396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1A04FCB4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0203FC4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2C190F0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5620A004" w14:textId="77777777" w:rsidR="0057639A" w:rsidRPr="00A1443F" w:rsidRDefault="0057639A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91B444D" w14:textId="77777777" w:rsidR="00675DCF" w:rsidRPr="00A1443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65152355" w14:textId="77777777" w:rsidTr="00260320">
        <w:trPr>
          <w:trHeight w:val="567"/>
        </w:trPr>
        <w:tc>
          <w:tcPr>
            <w:tcW w:w="9016" w:type="dxa"/>
          </w:tcPr>
          <w:p w14:paraId="11400750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60653EFC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272E28DC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0E23532" w14:textId="77777777" w:rsidR="00675DCF" w:rsidRPr="00675DCF" w:rsidRDefault="00675DCF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711F9E9F" w14:textId="77777777" w:rsidR="00675DCF" w:rsidRPr="00675DCF" w:rsidRDefault="00675DCF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675DCF" w:rsidRPr="00675DCF" w14:paraId="5A855FB2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76F97188" w14:textId="77777777" w:rsidR="00675DCF" w:rsidRPr="00675DCF" w:rsidRDefault="00675DCF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6E6B8EBD" w14:textId="77777777" w:rsidR="009009DB" w:rsidRDefault="009009DB" w:rsidP="00631FD0">
      <w:pPr>
        <w:ind w:hanging="2"/>
        <w:rPr>
          <w:rFonts w:ascii="Cambria" w:hAnsi="Cambria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09DB" w:rsidRPr="00675DCF" w14:paraId="7E834E4F" w14:textId="77777777" w:rsidTr="00260320">
        <w:trPr>
          <w:trHeight w:val="56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213B644B" w14:textId="6CEC863F" w:rsidR="009009DB" w:rsidRPr="00675DCF" w:rsidRDefault="009009DB" w:rsidP="00260320">
            <w:pPr>
              <w:spacing w:line="312" w:lineRule="auto"/>
              <w:jc w:val="center"/>
              <w:rPr>
                <w:rFonts w:ascii="Cambria" w:eastAsia="Arial" w:hAnsi="Cambria"/>
                <w:lang w:val="ms-MY"/>
              </w:rPr>
            </w:pPr>
            <w:r w:rsidRPr="00550B71">
              <w:rPr>
                <w:rFonts w:ascii="Cambria" w:hAnsi="Cambria"/>
                <w:b/>
              </w:rPr>
              <w:lastRenderedPageBreak/>
              <w:t>FUNGSI 10: PENCEGAHAN PERGIGIAN KLINIKAL</w:t>
            </w:r>
          </w:p>
        </w:tc>
      </w:tr>
      <w:tr w:rsidR="009009DB" w:rsidRPr="00675DCF" w14:paraId="4539E44C" w14:textId="77777777" w:rsidTr="00260320">
        <w:tc>
          <w:tcPr>
            <w:tcW w:w="9016" w:type="dxa"/>
          </w:tcPr>
          <w:p w14:paraId="0E602E54" w14:textId="5C35C425" w:rsidR="009009DB" w:rsidRPr="00A1443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Pakar Pergigian </w:t>
            </w:r>
            <w:r w:rsidR="002A2566">
              <w:rPr>
                <w:rFonts w:ascii="Cambria" w:eastAsia="Cambria" w:hAnsi="Cambria" w:cs="Cambria"/>
                <w:color w:val="000000"/>
                <w:lang w:val="ms-MY"/>
              </w:rPr>
              <w:t>Pra-Warta</w:t>
            </w:r>
            <w:r w:rsidRPr="00A1443F">
              <w:rPr>
                <w:rFonts w:ascii="Cambria" w:eastAsia="Cambria" w:hAnsi="Cambria" w:cs="Cambria"/>
                <w:color w:val="000000"/>
                <w:lang w:val="ms-MY"/>
              </w:rPr>
              <w:t xml:space="preserve"> (Kesihatan Awam Pergigian)</w:t>
            </w:r>
            <w:r w:rsidRPr="00A1443F">
              <w:rPr>
                <w:rFonts w:ascii="Cambria" w:eastAsia="Cambria" w:hAnsi="Cambria" w:cs="Cambria"/>
                <w:lang w:val="ms-MY"/>
              </w:rPr>
              <w:t xml:space="preserve"> perlu:</w:t>
            </w:r>
          </w:p>
          <w:p w14:paraId="3FCA5106" w14:textId="15568ED9" w:rsidR="009009DB" w:rsidRPr="00A1443F" w:rsidRDefault="0057367F" w:rsidP="009009DB">
            <w:pPr>
              <w:numPr>
                <w:ilvl w:val="0"/>
                <w:numId w:val="39"/>
              </w:numPr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Membangunkan</w:t>
            </w:r>
            <w:r w:rsidR="009009DB" w:rsidRPr="00A1443F">
              <w:rPr>
                <w:rFonts w:ascii="Cambria" w:hAnsi="Cambria"/>
                <w:lang w:val="ms-MY"/>
              </w:rPr>
              <w:t xml:space="preserve"> program intervensi klinikal untuk individu atau kumpulan berisiko tinggi, contohnya ibu mengandung, pesakit dengan kadar karies yang tinggi </w:t>
            </w:r>
            <w:r w:rsidR="009009DB" w:rsidRPr="00A1443F">
              <w:rPr>
                <w:rFonts w:ascii="Cambria" w:hAnsi="Cambria"/>
                <w:i/>
                <w:iCs/>
                <w:lang w:val="ms-MY"/>
              </w:rPr>
              <w:t>(</w:t>
            </w:r>
            <w:r w:rsidR="009009DB" w:rsidRPr="00A1443F">
              <w:rPr>
                <w:rFonts w:ascii="Cambria" w:hAnsi="Cambria"/>
                <w:i/>
                <w:iCs/>
                <w:lang w:val="en-GB"/>
              </w:rPr>
              <w:t>rampant caries</w:t>
            </w:r>
            <w:r w:rsidR="009009DB" w:rsidRPr="00A1443F">
              <w:rPr>
                <w:rFonts w:ascii="Cambria" w:hAnsi="Cambria"/>
                <w:i/>
                <w:iCs/>
                <w:lang w:val="ms-MY"/>
              </w:rPr>
              <w:t>),</w:t>
            </w:r>
            <w:r w:rsidR="009009DB" w:rsidRPr="00A1443F">
              <w:rPr>
                <w:rFonts w:ascii="Cambria" w:hAnsi="Cambria"/>
                <w:lang w:val="ms-MY"/>
              </w:rPr>
              <w:t xml:space="preserve"> individu dengan keperluan khas, individu yang mempunyai masalah kesihatan </w:t>
            </w:r>
            <w:r w:rsidR="009009DB" w:rsidRPr="00A1443F">
              <w:rPr>
                <w:rFonts w:ascii="Cambria" w:hAnsi="Cambria"/>
                <w:i/>
                <w:iCs/>
                <w:lang w:val="en-GB"/>
              </w:rPr>
              <w:t>(medically compromised</w:t>
            </w:r>
            <w:r w:rsidR="009009DB" w:rsidRPr="00A1443F">
              <w:rPr>
                <w:rFonts w:ascii="Cambria" w:hAnsi="Cambria"/>
                <w:i/>
                <w:iCs/>
                <w:lang w:val="ms-MY"/>
              </w:rPr>
              <w:t>)</w:t>
            </w:r>
            <w:r w:rsidR="009009DB" w:rsidRPr="00A1443F">
              <w:rPr>
                <w:rFonts w:ascii="Cambria" w:hAnsi="Cambria"/>
                <w:lang w:val="ms-MY"/>
              </w:rPr>
              <w:t xml:space="preserve"> dan warga emas.</w:t>
            </w:r>
          </w:p>
          <w:p w14:paraId="56884F68" w14:textId="5825DE34" w:rsidR="009009DB" w:rsidRPr="00A1443F" w:rsidRDefault="009009DB" w:rsidP="009009DB">
            <w:pPr>
              <w:numPr>
                <w:ilvl w:val="0"/>
                <w:numId w:val="39"/>
              </w:numPr>
              <w:rPr>
                <w:rFonts w:ascii="Cambria" w:hAnsi="Cambria"/>
                <w:lang w:val="ms-MY"/>
              </w:rPr>
            </w:pPr>
            <w:r w:rsidRPr="00A1443F">
              <w:rPr>
                <w:rFonts w:ascii="Cambria" w:hAnsi="Cambria"/>
                <w:lang w:val="ms-MY"/>
              </w:rPr>
              <w:t>Melaksanakan prosedur klinikal pencegahan pergigian</w:t>
            </w:r>
          </w:p>
          <w:p w14:paraId="465B3820" w14:textId="47ADBC49" w:rsidR="009009DB" w:rsidRPr="00A1443F" w:rsidRDefault="0057367F" w:rsidP="009009DB">
            <w:pPr>
              <w:numPr>
                <w:ilvl w:val="0"/>
                <w:numId w:val="39"/>
              </w:numPr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Menjalankan s</w:t>
            </w:r>
            <w:r w:rsidR="009009DB" w:rsidRPr="00A1443F">
              <w:rPr>
                <w:rFonts w:ascii="Cambria" w:hAnsi="Cambria"/>
                <w:lang w:val="ms-MY"/>
              </w:rPr>
              <w:t>aringan dan penilaian kesihatan mulut</w:t>
            </w:r>
          </w:p>
          <w:p w14:paraId="3484FA51" w14:textId="634EAFBA" w:rsidR="009009DB" w:rsidRPr="00A1443F" w:rsidRDefault="0057367F" w:rsidP="009009DB">
            <w:pPr>
              <w:numPr>
                <w:ilvl w:val="0"/>
                <w:numId w:val="39"/>
              </w:numPr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Membuat p</w:t>
            </w:r>
            <w:r w:rsidR="009009DB" w:rsidRPr="00A1443F">
              <w:rPr>
                <w:rFonts w:ascii="Cambria" w:hAnsi="Cambria"/>
                <w:lang w:val="ms-MY"/>
              </w:rPr>
              <w:t>erancangan rawatan</w:t>
            </w:r>
          </w:p>
          <w:p w14:paraId="6C83D555" w14:textId="1F96E602" w:rsidR="009009DB" w:rsidRPr="00A1443F" w:rsidRDefault="0057367F" w:rsidP="009009DB">
            <w:pPr>
              <w:numPr>
                <w:ilvl w:val="0"/>
                <w:numId w:val="39"/>
              </w:numPr>
              <w:rPr>
                <w:rFonts w:ascii="Cambria" w:hAnsi="Cambria"/>
                <w:lang w:val="ms-MY"/>
              </w:rPr>
            </w:pPr>
            <w:r>
              <w:rPr>
                <w:rFonts w:ascii="Cambria" w:hAnsi="Cambria"/>
                <w:lang w:val="ms-MY"/>
              </w:rPr>
              <w:t>Melaksanakan p</w:t>
            </w:r>
            <w:r w:rsidR="009009DB" w:rsidRPr="00A1443F">
              <w:rPr>
                <w:rFonts w:ascii="Cambria" w:hAnsi="Cambria"/>
                <w:lang w:val="ms-MY"/>
              </w:rPr>
              <w:t>rosedur klinikal pencegahan</w:t>
            </w:r>
          </w:p>
          <w:p w14:paraId="5C750783" w14:textId="4260C06B" w:rsidR="009009DB" w:rsidRPr="00A1443F" w:rsidRDefault="009009DB" w:rsidP="009009DB">
            <w:pPr>
              <w:numPr>
                <w:ilvl w:val="0"/>
                <w:numId w:val="39"/>
              </w:numPr>
              <w:rPr>
                <w:rFonts w:ascii="Cambria" w:hAnsi="Cambria"/>
                <w:lang w:val="ms-MY"/>
              </w:rPr>
            </w:pPr>
            <w:r w:rsidRPr="00A1443F">
              <w:rPr>
                <w:rFonts w:ascii="Cambria" w:hAnsi="Cambria"/>
                <w:lang w:val="ms-MY"/>
              </w:rPr>
              <w:t xml:space="preserve">Melaksanakan intervensi </w:t>
            </w:r>
            <w:proofErr w:type="spellStart"/>
            <w:r w:rsidR="0057367F">
              <w:rPr>
                <w:rFonts w:ascii="Cambria" w:hAnsi="Cambria"/>
                <w:lang w:val="ms-MY"/>
              </w:rPr>
              <w:t>modifikasi</w:t>
            </w:r>
            <w:proofErr w:type="spellEnd"/>
            <w:r w:rsidRPr="00A1443F">
              <w:rPr>
                <w:rFonts w:ascii="Cambria" w:hAnsi="Cambria"/>
                <w:lang w:val="ms-MY"/>
              </w:rPr>
              <w:t xml:space="preserve"> tingkah laku pesakit</w:t>
            </w:r>
          </w:p>
          <w:p w14:paraId="563187F7" w14:textId="77777777" w:rsidR="009009DB" w:rsidRPr="00A1443F" w:rsidRDefault="009009DB" w:rsidP="0057367F">
            <w:pPr>
              <w:pStyle w:val="ListParagraph"/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</w:tc>
      </w:tr>
      <w:tr w:rsidR="009009DB" w:rsidRPr="00675DCF" w14:paraId="3A58FAE5" w14:textId="77777777" w:rsidTr="00260320">
        <w:tc>
          <w:tcPr>
            <w:tcW w:w="9016" w:type="dxa"/>
            <w:vAlign w:val="center"/>
          </w:tcPr>
          <w:p w14:paraId="58F82215" w14:textId="6737ED2B" w:rsidR="009009DB" w:rsidRPr="00A1443F" w:rsidRDefault="009009DB" w:rsidP="00260320">
            <w:pPr>
              <w:spacing w:before="40" w:after="40" w:line="276" w:lineRule="auto"/>
              <w:ind w:hanging="2"/>
              <w:rPr>
                <w:rFonts w:ascii="Cambria" w:eastAsia="Cambria" w:hAnsi="Cambria" w:cs="Cambria"/>
                <w:b/>
                <w:strike/>
                <w:color w:val="0070C0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Keperluan Minimum: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 xml:space="preserve">Melaksanakan sekurang-kurangnya satu aktiviti </w:t>
            </w:r>
            <w:r w:rsidR="0057367F">
              <w:rPr>
                <w:rFonts w:ascii="Cambria" w:eastAsia="Cambria" w:hAnsi="Cambria" w:cs="Cambria"/>
                <w:b/>
                <w:lang w:val="ms-MY"/>
              </w:rPr>
              <w:t>di atas</w:t>
            </w:r>
          </w:p>
          <w:p w14:paraId="42405DBD" w14:textId="77777777" w:rsidR="009009DB" w:rsidRPr="00A1443F" w:rsidRDefault="009009DB" w:rsidP="00260320">
            <w:pPr>
              <w:spacing w:line="312" w:lineRule="auto"/>
              <w:jc w:val="left"/>
              <w:rPr>
                <w:rFonts w:ascii="Cambria" w:eastAsia="Cambria" w:hAnsi="Cambria" w:cs="Cambria"/>
                <w:b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 xml:space="preserve">Petunjuk Penilaian: </w:t>
            </w:r>
            <w:r w:rsidRPr="00A1443F">
              <w:rPr>
                <w:rFonts w:ascii="Cambria" w:eastAsia="Cambria" w:hAnsi="Cambria" w:cs="Cambria"/>
                <w:b/>
                <w:lang w:val="ms-MY"/>
              </w:rPr>
              <w:t>Laporan Kajian/ Pembentangan/ Penerbitan</w:t>
            </w:r>
          </w:p>
        </w:tc>
      </w:tr>
      <w:tr w:rsidR="009009DB" w:rsidRPr="00675DCF" w14:paraId="153BA649" w14:textId="77777777" w:rsidTr="00260320">
        <w:trPr>
          <w:trHeight w:val="567"/>
        </w:trPr>
        <w:tc>
          <w:tcPr>
            <w:tcW w:w="9016" w:type="dxa"/>
          </w:tcPr>
          <w:p w14:paraId="029DF7DD" w14:textId="77777777" w:rsidR="009009DB" w:rsidRPr="00A1443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A1443F">
              <w:rPr>
                <w:rFonts w:ascii="Cambria" w:eastAsia="Cambria" w:hAnsi="Cambria" w:cs="Cambria"/>
                <w:lang w:val="ms-MY"/>
              </w:rPr>
              <w:t>Tajuk/ Ringkasan Laporan Aktiviti/ Kertas Cadangan:</w:t>
            </w:r>
          </w:p>
          <w:p w14:paraId="013A9681" w14:textId="77777777" w:rsidR="009009DB" w:rsidRPr="00A1443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3FAC95B4" w14:textId="77777777" w:rsidR="009009DB" w:rsidRPr="00A1443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5AF7E5C3" w14:textId="77777777" w:rsidR="009009DB" w:rsidRPr="00A1443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73364C98" w14:textId="77777777" w:rsidR="009009DB" w:rsidRPr="00A1443F" w:rsidRDefault="009009DB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5254C7F" w14:textId="77777777" w:rsidR="009009DB" w:rsidRPr="00A1443F" w:rsidRDefault="009009DB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02F45F8F" w14:textId="77777777" w:rsidR="009009DB" w:rsidRPr="00A1443F" w:rsidRDefault="009009DB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24A7188F" w14:textId="77777777" w:rsidR="009009DB" w:rsidRPr="00A1443F" w:rsidRDefault="009009DB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  <w:p w14:paraId="3965E62A" w14:textId="77777777" w:rsidR="009009DB" w:rsidRPr="00A1443F" w:rsidRDefault="009009DB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9009DB" w:rsidRPr="00675DCF" w14:paraId="014C7B47" w14:textId="77777777" w:rsidTr="00260320">
        <w:trPr>
          <w:trHeight w:val="567"/>
        </w:trPr>
        <w:tc>
          <w:tcPr>
            <w:tcW w:w="9016" w:type="dxa"/>
          </w:tcPr>
          <w:p w14:paraId="2C670DDF" w14:textId="77777777" w:rsidR="009009DB" w:rsidRPr="00675DC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Nama dan Tandatangan Penyelia Profesional, Jawatan dan Cop Rasmi:</w:t>
            </w:r>
          </w:p>
          <w:p w14:paraId="088BE534" w14:textId="77777777" w:rsidR="009009DB" w:rsidRPr="00675DC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79E4B06A" w14:textId="77777777" w:rsidR="009009DB" w:rsidRPr="00675DC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5550B902" w14:textId="77777777" w:rsidR="009009DB" w:rsidRPr="00675DCF" w:rsidRDefault="009009DB" w:rsidP="00260320">
            <w:pPr>
              <w:spacing w:line="312" w:lineRule="auto"/>
              <w:rPr>
                <w:rFonts w:ascii="Cambria" w:eastAsia="Cambria" w:hAnsi="Cambria" w:cs="Cambria"/>
                <w:lang w:val="ms-MY"/>
              </w:rPr>
            </w:pPr>
          </w:p>
          <w:p w14:paraId="14D66E27" w14:textId="77777777" w:rsidR="009009DB" w:rsidRPr="00675DCF" w:rsidRDefault="009009DB" w:rsidP="00260320">
            <w:pPr>
              <w:spacing w:line="312" w:lineRule="auto"/>
              <w:rPr>
                <w:rFonts w:ascii="Cambria" w:eastAsia="Arial" w:hAnsi="Cambria"/>
                <w:lang w:val="ms-MY"/>
              </w:rPr>
            </w:pPr>
          </w:p>
        </w:tc>
      </w:tr>
      <w:tr w:rsidR="009009DB" w:rsidRPr="00675DCF" w14:paraId="2C56FFB9" w14:textId="77777777" w:rsidTr="00260320">
        <w:trPr>
          <w:trHeight w:val="567"/>
        </w:trPr>
        <w:tc>
          <w:tcPr>
            <w:tcW w:w="9016" w:type="dxa"/>
            <w:vAlign w:val="center"/>
          </w:tcPr>
          <w:p w14:paraId="6E22139A" w14:textId="77777777" w:rsidR="009009DB" w:rsidRPr="00675DCF" w:rsidRDefault="009009DB" w:rsidP="00260320">
            <w:pPr>
              <w:spacing w:line="312" w:lineRule="auto"/>
              <w:jc w:val="left"/>
              <w:rPr>
                <w:rFonts w:ascii="Cambria" w:eastAsia="Arial" w:hAnsi="Cambria"/>
                <w:lang w:val="ms-MY"/>
              </w:rPr>
            </w:pPr>
            <w:r w:rsidRPr="00675DCF">
              <w:rPr>
                <w:rFonts w:ascii="Cambria" w:eastAsia="Cambria" w:hAnsi="Cambria" w:cs="Cambria"/>
                <w:lang w:val="ms-MY"/>
              </w:rPr>
              <w:t>Tarikh:</w:t>
            </w:r>
          </w:p>
        </w:tc>
      </w:tr>
    </w:tbl>
    <w:p w14:paraId="255512AD" w14:textId="77777777" w:rsidR="009009DB" w:rsidRDefault="009009DB" w:rsidP="00631FD0">
      <w:pPr>
        <w:ind w:hanging="2"/>
        <w:rPr>
          <w:rFonts w:ascii="Cambria" w:hAnsi="Cambria"/>
          <w:lang w:val="ms-MY"/>
        </w:rPr>
      </w:pPr>
    </w:p>
    <w:p w14:paraId="44333CA3" w14:textId="77777777" w:rsidR="00675DCF" w:rsidRPr="00675DCF" w:rsidRDefault="00675DCF" w:rsidP="0057639A">
      <w:pPr>
        <w:rPr>
          <w:rFonts w:ascii="Cambria" w:hAnsi="Cambria"/>
          <w:lang w:val="ms-MY"/>
        </w:rPr>
        <w:sectPr w:rsidR="00675DCF" w:rsidRPr="00675DCF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4360D66" w14:textId="77777777" w:rsidR="002264C2" w:rsidRPr="00675DCF" w:rsidRDefault="002264C2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458D5A0E" w14:textId="77777777" w:rsidR="004C09DD" w:rsidRPr="00675DCF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84509DE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7E0C4F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88FE548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B7BE1F2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FF4C12C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CDB048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363E1F" w14:textId="77777777" w:rsidR="008472C4" w:rsidRPr="00675DCF" w:rsidRDefault="008472C4" w:rsidP="002264C2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1C81D76" w14:textId="3A305FE2" w:rsidR="008472C4" w:rsidRPr="0057639A" w:rsidRDefault="008472C4" w:rsidP="0057639A">
      <w:pPr>
        <w:pStyle w:val="Heading1"/>
        <w:jc w:val="center"/>
        <w:rPr>
          <w:sz w:val="40"/>
        </w:rPr>
      </w:pPr>
      <w:bookmarkStart w:id="10" w:name="_Toc225411117"/>
      <w:r w:rsidRPr="0057639A">
        <w:rPr>
          <w:sz w:val="40"/>
        </w:rPr>
        <w:t xml:space="preserve">BAHAGIAN </w:t>
      </w:r>
      <w:r w:rsidR="0057639A">
        <w:rPr>
          <w:sz w:val="40"/>
        </w:rPr>
        <w:t>2</w:t>
      </w:r>
      <w:bookmarkEnd w:id="10"/>
    </w:p>
    <w:p w14:paraId="51D13416" w14:textId="4331E9F3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675DCF">
        <w:rPr>
          <w:rFonts w:ascii="Cambria" w:hAnsi="Cambria"/>
          <w:b/>
          <w:bCs/>
          <w:sz w:val="40"/>
          <w:szCs w:val="40"/>
          <w:lang w:val="ms-MY"/>
        </w:rPr>
        <w:t xml:space="preserve">PENGURUSAN </w:t>
      </w:r>
      <w:r w:rsidR="00ED1299">
        <w:rPr>
          <w:rFonts w:ascii="Cambria" w:hAnsi="Cambria"/>
          <w:b/>
          <w:bCs/>
          <w:sz w:val="40"/>
          <w:szCs w:val="40"/>
          <w:lang w:val="ms-MY"/>
        </w:rPr>
        <w:t>ORGANISASI</w:t>
      </w:r>
    </w:p>
    <w:p w14:paraId="1EFA0C1A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71EB51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2DD8311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06F087D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9DA7EED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945A75D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94F5FB4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ED9A7" w14:textId="77777777" w:rsidR="008472C4" w:rsidRPr="00675DCF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5923149" w14:textId="77777777" w:rsidR="00A1443F" w:rsidRDefault="00A1443F" w:rsidP="008472C4">
      <w:pPr>
        <w:pStyle w:val="NormalWeb"/>
        <w:spacing w:before="0" w:beforeAutospacing="0" w:after="160" w:afterAutospacing="0"/>
        <w:rPr>
          <w:rFonts w:ascii="Cambria" w:eastAsia="Cambria" w:hAnsi="Cambria" w:cs="Arial"/>
          <w:b w:val="0"/>
          <w:color w:val="000000"/>
          <w:lang w:val="ms-MY"/>
        </w:rPr>
      </w:pPr>
    </w:p>
    <w:p w14:paraId="02037FAD" w14:textId="0335D3B0" w:rsidR="008472C4" w:rsidRPr="00675DCF" w:rsidRDefault="008472C4" w:rsidP="008472C4">
      <w:pPr>
        <w:pStyle w:val="NormalWeb"/>
        <w:spacing w:before="0" w:beforeAutospacing="0" w:after="160" w:afterAutospacing="0"/>
        <w:rPr>
          <w:rFonts w:ascii="Cambria" w:hAnsi="Cambria" w:cs="Arial"/>
          <w:b w:val="0"/>
          <w:lang w:val="ms-MY"/>
        </w:rPr>
      </w:pPr>
      <w:r w:rsidRPr="00675DCF">
        <w:rPr>
          <w:rFonts w:ascii="Cambria" w:eastAsia="Cambria" w:hAnsi="Cambria" w:cs="Arial"/>
          <w:b w:val="0"/>
          <w:color w:val="000000"/>
          <w:lang w:val="ms-MY"/>
        </w:rPr>
        <w:lastRenderedPageBreak/>
        <w:t xml:space="preserve">Pakar Pergigian </w:t>
      </w:r>
      <w:r w:rsidR="002A2566">
        <w:rPr>
          <w:rFonts w:ascii="Cambria" w:eastAsia="Cambria" w:hAnsi="Cambria" w:cs="Arial"/>
          <w:b w:val="0"/>
          <w:color w:val="000000"/>
          <w:lang w:val="ms-MY"/>
        </w:rPr>
        <w:t>Pra-Warta</w:t>
      </w:r>
      <w:r w:rsidRPr="00675DCF">
        <w:rPr>
          <w:rFonts w:ascii="Cambria" w:eastAsia="Cambria" w:hAnsi="Cambria" w:cs="Arial"/>
          <w:b w:val="0"/>
          <w:color w:val="000000"/>
          <w:lang w:val="ms-MY"/>
        </w:rPr>
        <w:t xml:space="preserve"> </w:t>
      </w:r>
      <w:r w:rsidR="001B0ECE" w:rsidRPr="00675DCF">
        <w:rPr>
          <w:rFonts w:ascii="Cambria" w:eastAsia="Cambria" w:hAnsi="Cambria" w:cs="Arial"/>
          <w:b w:val="0"/>
          <w:color w:val="000000"/>
          <w:lang w:val="ms-MY"/>
        </w:rPr>
        <w:t xml:space="preserve">(PPPW) </w:t>
      </w:r>
      <w:r w:rsidRPr="00675DCF">
        <w:rPr>
          <w:rFonts w:ascii="Cambria" w:hAnsi="Cambria" w:cs="Arial"/>
          <w:b w:val="0"/>
          <w:lang w:val="ms-MY"/>
        </w:rPr>
        <w:t xml:space="preserve">perlu </w:t>
      </w:r>
      <w:r w:rsidR="00A33F91" w:rsidRPr="00675DCF">
        <w:rPr>
          <w:rFonts w:ascii="Cambria" w:hAnsi="Cambria" w:cs="Arial"/>
          <w:b w:val="0"/>
          <w:lang w:val="ms-MY"/>
        </w:rPr>
        <w:t>menunjukkan penguasaan terhadap</w:t>
      </w:r>
      <w:r w:rsidRPr="00675DCF">
        <w:rPr>
          <w:rFonts w:ascii="Cambria" w:hAnsi="Cambria" w:cs="Arial"/>
          <w:b w:val="0"/>
          <w:lang w:val="ms-MY"/>
        </w:rPr>
        <w:t xml:space="preserve"> </w:t>
      </w:r>
      <w:r w:rsidR="00DB6FD1" w:rsidRPr="00675DCF">
        <w:rPr>
          <w:rFonts w:ascii="Cambria" w:hAnsi="Cambria" w:cs="Arial"/>
          <w:b w:val="0"/>
          <w:lang w:val="ms-MY"/>
        </w:rPr>
        <w:t xml:space="preserve">subjek-subjek berikut </w:t>
      </w:r>
      <w:r w:rsidR="00A33F91" w:rsidRPr="00675DCF">
        <w:rPr>
          <w:rFonts w:ascii="Cambria" w:hAnsi="Cambria" w:cs="Arial"/>
          <w:b w:val="0"/>
          <w:lang w:val="ms-MY"/>
        </w:rPr>
        <w:t>melalui</w:t>
      </w:r>
      <w:r w:rsidRPr="00675DCF">
        <w:rPr>
          <w:rFonts w:ascii="Cambria" w:hAnsi="Cambria" w:cs="Arial"/>
          <w:b w:val="0"/>
          <w:lang w:val="ms-MY"/>
        </w:rPr>
        <w:t xml:space="preserve"> penglibatan/ pembacaan/ pemerhatian</w:t>
      </w:r>
      <w:r w:rsidR="00DB6FD1" w:rsidRPr="00675DCF">
        <w:rPr>
          <w:rFonts w:ascii="Cambria" w:hAnsi="Cambria" w:cs="Arial"/>
          <w:b w:val="0"/>
          <w:lang w:val="ms-MY"/>
        </w:rPr>
        <w:t>:</w:t>
      </w:r>
      <w:r w:rsidRPr="00675DCF">
        <w:rPr>
          <w:rFonts w:ascii="Cambria" w:hAnsi="Cambria" w:cs="Arial"/>
          <w:b w:val="0"/>
          <w:lang w:val="ms-MY"/>
        </w:rPr>
        <w:t xml:space="preserve"> </w:t>
      </w:r>
    </w:p>
    <w:p w14:paraId="5B45C98B" w14:textId="5FB74570" w:rsidR="008472C4" w:rsidRPr="00675DCF" w:rsidRDefault="008472C4" w:rsidP="008472C4">
      <w:pPr>
        <w:pStyle w:val="NormalWeb"/>
        <w:spacing w:before="0" w:beforeAutospacing="0" w:after="160" w:afterAutospacing="0"/>
        <w:jc w:val="left"/>
        <w:rPr>
          <w:rFonts w:ascii="Cambria" w:hAnsi="Cambria" w:cs="Arial"/>
          <w:color w:val="0070C0"/>
          <w:lang w:val="ms-MY"/>
        </w:rPr>
      </w:pPr>
      <w:r w:rsidRPr="00675DCF">
        <w:rPr>
          <w:rFonts w:ascii="Cambria" w:hAnsi="Cambria" w:cs="Arial"/>
          <w:bCs/>
          <w:lang w:val="ms-MY"/>
        </w:rPr>
        <w:t>A.</w:t>
      </w:r>
      <w:r w:rsidRPr="00675DCF">
        <w:rPr>
          <w:rFonts w:ascii="Cambria" w:hAnsi="Cambria" w:cs="Arial"/>
          <w:bCs/>
          <w:lang w:val="ms-MY"/>
        </w:rPr>
        <w:tab/>
        <w:t xml:space="preserve">POLISI DAN PROGRAM 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8472C4" w:rsidRPr="00675DCF" w14:paraId="5B789C54" w14:textId="77777777" w:rsidTr="004C4607">
        <w:trPr>
          <w:trHeight w:val="737"/>
          <w:tblHeader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E18" w14:textId="77777777" w:rsidR="008472C4" w:rsidRPr="00675DCF" w:rsidRDefault="008472C4" w:rsidP="008472C4">
            <w:pPr>
              <w:spacing w:line="276" w:lineRule="auto"/>
              <w:ind w:left="-26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9BF9" w14:textId="77777777" w:rsidR="008472C4" w:rsidRPr="00675DCF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D5A" w14:textId="77777777" w:rsidR="008472C4" w:rsidRPr="00675DCF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A84" w14:textId="77777777" w:rsidR="008472C4" w:rsidRPr="00675DCF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675DCF" w14:paraId="40008032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E74" w14:textId="0FE8E977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2961" w14:textId="24AD31AC" w:rsidR="001B0ECE" w:rsidRPr="00675DCF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Struktur 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Organisasi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B271D1B" w14:textId="4C148C88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(</w:t>
            </w:r>
            <w:r w:rsidR="00854A30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Ibu pejabat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Negeri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Institusi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Daerah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Jabatan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43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A722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434FA80E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C485" w14:textId="755128AF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91B7" w14:textId="470169E1" w:rsidR="001B0ECE" w:rsidRPr="00675DCF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Kementerian Kesihatan Malaysia (KKM)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-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18DC6E6" w14:textId="0DCDA6A7" w:rsidR="008472C4" w:rsidRPr="00675DCF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Visi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Misi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Objektif dan Peranan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5293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655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3EE88071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E5F" w14:textId="4592B317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B38E" w14:textId="16C13599" w:rsidR="008472C4" w:rsidRPr="00675DCF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Program Kesihatan Pergigian -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Visi dan Misi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3828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5430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3C516827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211" w14:textId="27ED5A64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9044" w14:textId="77777777" w:rsidR="008472C4" w:rsidRPr="00675DCF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Policy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7EB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579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368749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67CD" w14:textId="57B16A6B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EFD3" w14:textId="77777777" w:rsidR="008472C4" w:rsidRPr="00675DCF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Strategic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(NOHSP) 2022–2030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4F04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C5E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52FF002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E96" w14:textId="4C4C7EA3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CE8" w14:textId="77777777" w:rsidR="008472C4" w:rsidRPr="00675DCF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Global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Action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2023–2030 (GOHAP)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942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ECE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67E3BA6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F3E" w14:textId="2DA2FF0B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7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E4A7" w14:textId="77777777" w:rsidR="008472C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Akta Pergigian 2018 (Akta 804)</w:t>
            </w:r>
          </w:p>
          <w:p w14:paraId="00196B6B" w14:textId="5F1028A9" w:rsidR="0057367F" w:rsidRPr="00675DCF" w:rsidRDefault="0057367F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Peraturan-</w:t>
            </w:r>
            <w:r w:rsidR="00277261">
              <w:rPr>
                <w:rFonts w:ascii="Cambria" w:eastAsia="Times New Roman" w:hAnsi="Cambria"/>
                <w:sz w:val="22"/>
                <w:szCs w:val="22"/>
                <w:lang w:val="ms-MY"/>
              </w:rPr>
              <w:t>P</w:t>
            </w: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eraturan Pergigian 2022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9CB1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34AD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53FD1C4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9874" w14:textId="611F1BF1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8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E1A" w14:textId="72CDC03C" w:rsidR="008472C4" w:rsidRPr="00675DCF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Code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of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Professional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Conduct</w:t>
            </w:r>
            <w:proofErr w:type="spellEnd"/>
            <w:r w:rsidR="0057367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, </w:t>
            </w:r>
            <w:proofErr w:type="spellStart"/>
            <w:r w:rsidR="0057367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="0057367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57367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Dental</w:t>
            </w:r>
            <w:proofErr w:type="spellEnd"/>
            <w:r w:rsidR="0057367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57367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Council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DB9E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23E0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4CD197F9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53DF" w14:textId="017FC951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9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B2" w14:textId="77777777" w:rsidR="008472C4" w:rsidRPr="00675DCF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Key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Indicators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(KPI):</w:t>
            </w:r>
          </w:p>
          <w:p w14:paraId="7FA21EA7" w14:textId="50DB662C" w:rsidR="008472C4" w:rsidRPr="00675DCF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Kamus</w:t>
            </w:r>
          </w:p>
          <w:p w14:paraId="672AE9E7" w14:textId="77777777" w:rsidR="001779FE" w:rsidRPr="00675DCF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Format pengumpulan data</w:t>
            </w:r>
          </w:p>
          <w:p w14:paraId="2A83C36B" w14:textId="4F937637" w:rsidR="008472C4" w:rsidRPr="00675DCF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Pencapaian/ Pemantauan/ Penilaian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7FF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C6FC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411C9BF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EA" w14:textId="1E5AD6F5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10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23D" w14:textId="77777777" w:rsidR="008472C4" w:rsidRPr="00675DCF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Patient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Safety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Goals</w:t>
            </w:r>
            <w:proofErr w:type="spellEnd"/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(MPSG 2.0)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EE99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583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091814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2EDE" w14:textId="1DF54721" w:rsidR="008472C4" w:rsidRPr="00675DCF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11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A49C" w14:textId="485D17ED" w:rsidR="008472C4" w:rsidRPr="00675DCF" w:rsidRDefault="00BE3BCA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Kajian Kepuasan Pelanggan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C3B8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6763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7456DAC" w14:textId="77777777" w:rsidR="001B0ECE" w:rsidRPr="00675DCF" w:rsidRDefault="001B0ECE">
      <w:pPr>
        <w:rPr>
          <w:rFonts w:ascii="Cambria" w:hAnsi="Cambria"/>
          <w:lang w:val="ms-MY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1B0ECE" w:rsidRPr="00675DCF" w14:paraId="3A3ED90E" w14:textId="77777777" w:rsidTr="004C4607">
        <w:trPr>
          <w:trHeight w:val="850"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929" w14:textId="7660F070" w:rsidR="001B0ECE" w:rsidRPr="00675DCF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38C" w14:textId="7FF4E687" w:rsidR="001B0ECE" w:rsidRPr="00675DCF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i/>
                <w:iCs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A9AF" w14:textId="713CD42F" w:rsidR="001B0ECE" w:rsidRPr="00675DCF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E6A" w14:textId="45A4F4C0" w:rsidR="001B0ECE" w:rsidRPr="00675DCF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675DCF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675DCF" w14:paraId="5B85524B" w14:textId="77777777" w:rsidTr="001B0ECE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6D1C" w14:textId="65B67EF6" w:rsidR="008472C4" w:rsidRPr="00675DCF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12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DEF" w14:textId="709A8218" w:rsidR="001B0ECE" w:rsidRPr="00A1443F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Learning Hub Malaysia (QHUB) (</w:t>
            </w:r>
            <w:r w:rsidRPr="00A1443F">
              <w:rPr>
                <w:rFonts w:ascii="Cambria" w:eastAsia="Calibri" w:hAnsi="Cambria"/>
                <w:i/>
                <w:iCs/>
                <w:sz w:val="22"/>
                <w:szCs w:val="22"/>
                <w:lang w:val="en-GB"/>
              </w:rPr>
              <w:t>https://qhub.moh.gov.my/web/)</w:t>
            </w:r>
          </w:p>
          <w:p w14:paraId="5F51AA37" w14:textId="77777777" w:rsidR="001B0ECE" w:rsidRPr="00A1443F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</w:p>
          <w:p w14:paraId="2F1221B6" w14:textId="727DD83D" w:rsidR="001B0ECE" w:rsidRPr="00A1443F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Initiatives (QII):</w:t>
            </w:r>
          </w:p>
          <w:p w14:paraId="3FE7E926" w14:textId="4B203EB2" w:rsidR="008472C4" w:rsidRPr="00A1443F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Regulatory - Credentialing and Privileging</w:t>
            </w:r>
          </w:p>
          <w:p w14:paraId="3EE833CB" w14:textId="6BE2490B" w:rsidR="008472C4" w:rsidRPr="00A1443F" w:rsidRDefault="00A33F91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Improvement in Clinical Care</w:t>
            </w:r>
            <w:r w:rsidR="008472C4"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:</w:t>
            </w:r>
          </w:p>
          <w:p w14:paraId="6D17B62E" w14:textId="77777777" w:rsidR="008472C4" w:rsidRPr="00A1443F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Clinical Practice Guidelines (CPG)</w:t>
            </w:r>
          </w:p>
          <w:p w14:paraId="41B4EED5" w14:textId="716826F3" w:rsidR="008472C4" w:rsidRPr="00A1443F" w:rsidRDefault="002E140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Cluster Hospital</w:t>
            </w:r>
          </w:p>
          <w:p w14:paraId="553B3F6A" w14:textId="1CEA5949" w:rsidR="008472C4" w:rsidRPr="00A1443F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Pain</w:t>
            </w:r>
            <w:r w:rsidR="00A33F91"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-</w:t>
            </w: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Free Programme</w:t>
            </w:r>
          </w:p>
          <w:p w14:paraId="5CFC9DC6" w14:textId="77777777" w:rsidR="008472C4" w:rsidRPr="00A1443F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Reducing Harm</w:t>
            </w:r>
          </w:p>
          <w:p w14:paraId="623D8DB8" w14:textId="77777777" w:rsidR="008472C4" w:rsidRPr="00A1443F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Incident Reporting &amp; Learning System</w:t>
            </w:r>
          </w:p>
          <w:p w14:paraId="6E72AF0C" w14:textId="77777777" w:rsidR="008472C4" w:rsidRPr="00A1443F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Antimicrobial Resistance Containment Programme</w:t>
            </w:r>
          </w:p>
          <w:p w14:paraId="40B24C15" w14:textId="77777777" w:rsidR="008472C4" w:rsidRPr="00A1443F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Infection Prevention &amp; Control</w:t>
            </w:r>
          </w:p>
          <w:p w14:paraId="131D8AB0" w14:textId="77777777" w:rsidR="008472C4" w:rsidRPr="00A1443F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System Environment</w:t>
            </w:r>
          </w:p>
          <w:p w14:paraId="6F5E393B" w14:textId="77777777" w:rsidR="008472C4" w:rsidRPr="00A1443F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National Indicator Approach (NIA)</w:t>
            </w:r>
          </w:p>
          <w:p w14:paraId="0CC68E96" w14:textId="77777777" w:rsidR="008472C4" w:rsidRPr="00A1443F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Corporate culture</w:t>
            </w:r>
          </w:p>
          <w:p w14:paraId="3858D79A" w14:textId="77777777" w:rsidR="008472C4" w:rsidRPr="00A1443F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Continuing Professional Development (CPD)</w:t>
            </w:r>
          </w:p>
          <w:p w14:paraId="4353F0E2" w14:textId="18396352" w:rsidR="008472C4" w:rsidRPr="00A1443F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Approach-based Q</w:t>
            </w:r>
            <w:r w:rsid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II</w:t>
            </w:r>
          </w:p>
          <w:p w14:paraId="064CE1F3" w14:textId="77777777" w:rsidR="008472C4" w:rsidRPr="00A1443F" w:rsidRDefault="008472C4" w:rsidP="00723917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Assurance/ Quality Improvement (QA/QI)</w:t>
            </w:r>
          </w:p>
          <w:p w14:paraId="413A7F99" w14:textId="77777777" w:rsidR="00A33F91" w:rsidRPr="00A1443F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Creative &amp; Innovative Circle (KIK) Innovation </w:t>
            </w:r>
          </w:p>
          <w:p w14:paraId="5B417ED8" w14:textId="6D25097E" w:rsidR="008472C4" w:rsidRPr="00A1443F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 xml:space="preserve">Innovation </w:t>
            </w:r>
            <w:r w:rsidR="00A33F91"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Initiative</w:t>
            </w: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                     </w:t>
            </w:r>
          </w:p>
          <w:p w14:paraId="7AABFB15" w14:textId="77777777" w:rsidR="008472C4" w:rsidRPr="00675DCF" w:rsidRDefault="008472C4" w:rsidP="00723917">
            <w:pPr>
              <w:pStyle w:val="ListParagraph"/>
              <w:numPr>
                <w:ilvl w:val="0"/>
                <w:numId w:val="20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Lean Healthcare</w:t>
            </w:r>
            <w:r w:rsidRPr="00675DCF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                            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53EF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  <w:r w:rsidRPr="00675DCF">
              <w:rPr>
                <w:rFonts w:ascii="Cambria" w:eastAsia="Times New Roman" w:hAnsi="Cambria"/>
                <w:lang w:val="ms-MY"/>
              </w:rPr>
              <w:t xml:space="preserve">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C2AD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3A09A4F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338" w14:textId="25318DE1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13</w:t>
            </w:r>
            <w:r w:rsidR="001B0EC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9EB0" w14:textId="3311B50A" w:rsidR="008472C4" w:rsidRPr="00675DCF" w:rsidRDefault="001B0ECE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Dasar dan Protokol antara jabatan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219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9158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1F0AD3A7" w14:textId="77777777" w:rsidR="008472C4" w:rsidRPr="00675DCF" w:rsidRDefault="008472C4" w:rsidP="008472C4">
      <w:pPr>
        <w:rPr>
          <w:rFonts w:ascii="Cambria" w:eastAsia="Times New Roman" w:hAnsi="Cambria"/>
          <w:b/>
          <w:bCs/>
          <w:color w:val="0070C0"/>
          <w:lang w:val="ms-MY"/>
        </w:rPr>
      </w:pPr>
    </w:p>
    <w:p w14:paraId="7D66766B" w14:textId="77777777" w:rsidR="008472C4" w:rsidRPr="00675DCF" w:rsidRDefault="008472C4" w:rsidP="008472C4">
      <w:pPr>
        <w:rPr>
          <w:rFonts w:ascii="Cambria" w:eastAsia="Times New Roman" w:hAnsi="Cambria"/>
          <w:b/>
          <w:bCs/>
          <w:color w:val="0070C0"/>
          <w:lang w:val="ms-MY"/>
        </w:rPr>
      </w:pPr>
    </w:p>
    <w:p w14:paraId="41C50A60" w14:textId="77777777" w:rsidR="002E1404" w:rsidRPr="00675DCF" w:rsidRDefault="002E1404" w:rsidP="008472C4">
      <w:pPr>
        <w:rPr>
          <w:rFonts w:ascii="Cambria" w:eastAsia="Times New Roman" w:hAnsi="Cambria"/>
          <w:b/>
          <w:bCs/>
          <w:color w:val="0070C0"/>
          <w:lang w:val="ms-MY"/>
        </w:rPr>
      </w:pPr>
    </w:p>
    <w:p w14:paraId="0DFE0755" w14:textId="77777777" w:rsidR="002E1404" w:rsidRPr="00675DCF" w:rsidRDefault="002E1404" w:rsidP="008472C4">
      <w:pPr>
        <w:rPr>
          <w:rFonts w:ascii="Cambria" w:eastAsia="Times New Roman" w:hAnsi="Cambria"/>
          <w:b/>
          <w:bCs/>
          <w:color w:val="0070C0"/>
          <w:lang w:val="ms-MY"/>
        </w:rPr>
      </w:pPr>
    </w:p>
    <w:p w14:paraId="7BC7560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ms-MY"/>
        </w:rPr>
      </w:pPr>
    </w:p>
    <w:p w14:paraId="300E2D73" w14:textId="77777777" w:rsidR="00836D3D" w:rsidRPr="00675DCF" w:rsidRDefault="00836D3D" w:rsidP="008472C4">
      <w:pPr>
        <w:rPr>
          <w:rFonts w:ascii="Cambria" w:eastAsia="Times New Roman" w:hAnsi="Cambria"/>
          <w:b/>
          <w:bCs/>
          <w:color w:val="0070C0"/>
          <w:lang w:val="ms-MY"/>
        </w:rPr>
      </w:pPr>
    </w:p>
    <w:p w14:paraId="75510346" w14:textId="0D33C742" w:rsidR="008472C4" w:rsidRPr="00675DCF" w:rsidRDefault="008472C4" w:rsidP="008472C4">
      <w:pPr>
        <w:rPr>
          <w:rFonts w:ascii="Cambria" w:eastAsia="Times New Roman" w:hAnsi="Cambria"/>
          <w:lang w:val="ms-MY"/>
        </w:rPr>
      </w:pPr>
      <w:r w:rsidRPr="00675DCF">
        <w:rPr>
          <w:rFonts w:ascii="Cambria" w:eastAsia="Times New Roman" w:hAnsi="Cambria"/>
          <w:b/>
          <w:bCs/>
          <w:lang w:val="ms-MY"/>
        </w:rPr>
        <w:lastRenderedPageBreak/>
        <w:t>B. PENGURUSAN KEWANGAN</w:t>
      </w:r>
    </w:p>
    <w:tbl>
      <w:tblPr>
        <w:tblW w:w="9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3"/>
        <w:gridCol w:w="2072"/>
        <w:gridCol w:w="1717"/>
      </w:tblGrid>
      <w:tr w:rsidR="008472C4" w:rsidRPr="00675DCF" w14:paraId="5F08F3A9" w14:textId="77777777" w:rsidTr="004C4607">
        <w:trPr>
          <w:trHeight w:val="85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2C3" w14:textId="77777777" w:rsidR="008472C4" w:rsidRPr="00675DCF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0E25" w14:textId="77777777" w:rsidR="008472C4" w:rsidRPr="00675DCF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69F9" w14:textId="77777777" w:rsidR="008472C4" w:rsidRPr="00675DCF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8B3" w14:textId="77777777" w:rsidR="008472C4" w:rsidRPr="00675DCF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675DCF" w14:paraId="1DED7914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52A" w14:textId="180703F0" w:rsidR="008472C4" w:rsidRPr="00675DCF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3E" w14:textId="6E11E0C8" w:rsidR="008472C4" w:rsidRPr="00675DCF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Perintah Am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Pekeliling dan Arahan Perbendaharaan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Jadual </w:t>
            </w:r>
            <w:proofErr w:type="spellStart"/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Fi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9746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E99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64547ED5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168" w14:textId="602EC33C" w:rsidR="008472C4" w:rsidRPr="00675DCF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C503" w14:textId="723057B0" w:rsidR="008472C4" w:rsidRPr="00675DCF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Peruntukan/ Prosedur pengecualian</w:t>
            </w:r>
          </w:p>
          <w:p w14:paraId="2686E2F3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5C78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96A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6DFE85BD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DBA" w14:textId="7D04C5B6" w:rsidR="008472C4" w:rsidRPr="00675DCF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B512" w14:textId="492573E1" w:rsidR="008472C4" w:rsidRPr="00675DCF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Kutipan dan Pelupusan Hasil</w:t>
            </w:r>
          </w:p>
          <w:p w14:paraId="2E645ED6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C7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B8F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7B01CFCE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6DD" w14:textId="3B21CD0E" w:rsidR="008472C4" w:rsidRPr="00675DCF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75C5" w14:textId="77777777" w:rsidR="00723917" w:rsidRPr="00675DCF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Sistem Belanjawan dan Peruntukan kepada</w:t>
            </w:r>
          </w:p>
          <w:p w14:paraId="170BB902" w14:textId="635F47D6" w:rsidR="008472C4" w:rsidRPr="00675DCF" w:rsidRDefault="009E0EC6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06FB3">
              <w:rPr>
                <w:rFonts w:ascii="Cambria" w:eastAsia="Times New Roman" w:hAnsi="Cambria"/>
                <w:sz w:val="22"/>
                <w:szCs w:val="22"/>
                <w:lang w:val="ms-MY"/>
              </w:rPr>
              <w:t>Pusat Kos (</w:t>
            </w:r>
            <w:r w:rsidR="00723917"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Cost Centre</w:t>
            </w:r>
            <w:r w:rsidRPr="00506FB3"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  <w:p w14:paraId="37C54AB5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873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6D53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78A66B82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D0E" w14:textId="1AC4682E" w:rsidR="008472C4" w:rsidRPr="00675DCF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684B" w14:textId="24FE5459" w:rsidR="008472C4" w:rsidRPr="00675DCF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Penyediaan Bajet Tahunan Klinik</w:t>
            </w:r>
          </w:p>
          <w:p w14:paraId="6996E6A7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9A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BA1C" w14:textId="77777777" w:rsidR="008472C4" w:rsidRPr="00675DCF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</w:tbl>
    <w:p w14:paraId="237741EE" w14:textId="77777777" w:rsidR="008472C4" w:rsidRPr="00675DCF" w:rsidRDefault="008472C4" w:rsidP="008472C4">
      <w:pPr>
        <w:spacing w:after="240"/>
        <w:rPr>
          <w:rFonts w:ascii="Cambria" w:eastAsia="Times New Roman" w:hAnsi="Cambria"/>
          <w:color w:val="0070C0"/>
          <w:lang w:val="ms-MY"/>
        </w:rPr>
      </w:pPr>
    </w:p>
    <w:p w14:paraId="735C8A10" w14:textId="77777777" w:rsidR="008472C4" w:rsidRPr="00675DCF" w:rsidRDefault="008472C4" w:rsidP="008472C4">
      <w:pPr>
        <w:rPr>
          <w:rFonts w:ascii="Cambria" w:eastAsia="Times New Roman" w:hAnsi="Cambria"/>
          <w:lang w:val="ms-MY"/>
        </w:rPr>
      </w:pPr>
      <w:r w:rsidRPr="00675DCF">
        <w:rPr>
          <w:rFonts w:ascii="Cambria" w:eastAsia="Times New Roman" w:hAnsi="Cambria"/>
          <w:b/>
          <w:bCs/>
          <w:lang w:val="ms-MY"/>
        </w:rPr>
        <w:t xml:space="preserve">C. PENGURUSAN SUMBER MANUSIA 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17"/>
        <w:gridCol w:w="2114"/>
        <w:gridCol w:w="1626"/>
      </w:tblGrid>
      <w:tr w:rsidR="008472C4" w:rsidRPr="00675DCF" w14:paraId="6DBD29FE" w14:textId="77777777" w:rsidTr="004C4607">
        <w:trPr>
          <w:trHeight w:val="8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8D43" w14:textId="77777777" w:rsidR="008472C4" w:rsidRPr="00675DCF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0A26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03C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5BC4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675DCF" w14:paraId="1AAEDAC1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F388" w14:textId="7BDD7B3C" w:rsidR="008472C4" w:rsidRPr="00675DCF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E6D" w14:textId="3D8347DE" w:rsidR="008472C4" w:rsidRPr="00675DCF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Tugas dan tanggungjawab bagi pelbagai kategori staf</w:t>
            </w:r>
          </w:p>
          <w:p w14:paraId="15B27A61" w14:textId="77777777" w:rsidR="008472C4" w:rsidRPr="00675DCF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9B99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3DE8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670552B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E00D" w14:textId="7ACD946B" w:rsidR="008472C4" w:rsidRPr="00675DCF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2691" w14:textId="5072CA7C" w:rsidR="008472C4" w:rsidRPr="00675DCF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Pengisian perjawatan</w:t>
            </w:r>
          </w:p>
          <w:p w14:paraId="59CE6C54" w14:textId="77777777" w:rsidR="008472C4" w:rsidRPr="00675DCF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C2AF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8A31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54C3AD5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0DCD" w14:textId="3BC3D52B" w:rsidR="008472C4" w:rsidRPr="00675DCF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5F4" w14:textId="77777777" w:rsidR="008472C4" w:rsidRPr="00A1443F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MyPortfollio</w:t>
            </w:r>
            <w:proofErr w:type="spellEnd"/>
            <w:r w:rsidRPr="00A1443F">
              <w:rPr>
                <w:rFonts w:ascii="Cambria" w:eastAsia="Times New Roman" w:hAnsi="Cambria"/>
                <w:sz w:val="22"/>
                <w:szCs w:val="22"/>
                <w:lang w:val="en-GB"/>
              </w:rPr>
              <w:t>:-</w:t>
            </w:r>
            <w:proofErr w:type="gramEnd"/>
          </w:p>
          <w:p w14:paraId="7B383B5E" w14:textId="77777777" w:rsidR="008472C4" w:rsidRPr="00A1443F" w:rsidRDefault="008472C4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en-GB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Job Description</w:t>
            </w:r>
            <w:r w:rsidRPr="00A1443F">
              <w:rPr>
                <w:rFonts w:ascii="Cambria" w:eastAsia="Times New Roman" w:hAnsi="Cambria"/>
                <w:sz w:val="22"/>
                <w:szCs w:val="22"/>
                <w:lang w:val="en-GB"/>
              </w:rPr>
              <w:t xml:space="preserve"> (JD)</w:t>
            </w:r>
          </w:p>
          <w:p w14:paraId="374A7B29" w14:textId="1F85CC23" w:rsidR="008472C4" w:rsidRPr="00A1443F" w:rsidRDefault="001779FE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A1443F">
              <w:rPr>
                <w:rFonts w:ascii="Cambria" w:eastAsia="Times New Roman" w:hAnsi="Cambria"/>
                <w:sz w:val="22"/>
                <w:szCs w:val="22"/>
                <w:lang w:val="ms-MY"/>
              </w:rPr>
              <w:t>Prosedur manual</w:t>
            </w:r>
          </w:p>
          <w:p w14:paraId="3F63B108" w14:textId="59D378EE" w:rsidR="008472C4" w:rsidRPr="00675DCF" w:rsidRDefault="008472C4" w:rsidP="00723917">
            <w:pPr>
              <w:numPr>
                <w:ilvl w:val="0"/>
                <w:numId w:val="21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A1443F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My Performance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- </w:t>
            </w:r>
            <w:r w:rsidR="001779FE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termasuk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F31510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komponen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indi</w:t>
            </w:r>
            <w:r w:rsidR="00F31510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kator</w:t>
            </w:r>
            <w:proofErr w:type="spellEnd"/>
          </w:p>
          <w:p w14:paraId="6E8B5147" w14:textId="77777777" w:rsidR="008472C4" w:rsidRPr="00675DCF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4AB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4946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0C530A80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5B2" w14:textId="62D595AE" w:rsidR="008472C4" w:rsidRPr="00675DCF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080" w14:textId="31EBEA55" w:rsidR="008472C4" w:rsidRPr="00675DCF" w:rsidRDefault="00F31510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Disiplin</w:t>
            </w:r>
            <w:r w:rsidR="008472C4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ketidakhadiran</w:t>
            </w:r>
          </w:p>
          <w:p w14:paraId="3A595217" w14:textId="77777777" w:rsidR="008472C4" w:rsidRPr="00675DCF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EA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B58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672846F5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792" w14:textId="36DC23DB" w:rsidR="008472C4" w:rsidRPr="00675DCF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949" w14:textId="5A3F9F94" w:rsidR="008472C4" w:rsidRPr="00675DCF" w:rsidRDefault="00723917" w:rsidP="00723917">
            <w:pPr>
              <w:ind w:right="480"/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Sasaran Prestasi Tahunan</w:t>
            </w:r>
          </w:p>
          <w:p w14:paraId="2FDB98EB" w14:textId="77777777" w:rsidR="008472C4" w:rsidRPr="00675DCF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938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583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675DCF" w14:paraId="411713B6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314" w14:textId="365854C3" w:rsidR="008472C4" w:rsidRPr="00675DCF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339" w14:textId="55F23EBE" w:rsidR="008472C4" w:rsidRPr="00675DCF" w:rsidRDefault="00723917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Laporan Penilaian Prestasi Tahunan</w:t>
            </w:r>
          </w:p>
          <w:p w14:paraId="0B93CAF3" w14:textId="77777777" w:rsidR="008472C4" w:rsidRPr="00675DCF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C91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6AAC" w14:textId="77777777" w:rsidR="008472C4" w:rsidRPr="00675DCF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</w:tbl>
    <w:p w14:paraId="7CF95952" w14:textId="77777777" w:rsidR="005C7F99" w:rsidRDefault="005C7F99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</w:p>
    <w:p w14:paraId="51FC24B6" w14:textId="77777777" w:rsidR="005C7F99" w:rsidRDefault="005C7F99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</w:p>
    <w:p w14:paraId="50A89BA1" w14:textId="77777777" w:rsidR="005C7F99" w:rsidRDefault="005C7F99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</w:p>
    <w:p w14:paraId="4262AC81" w14:textId="51193F92" w:rsidR="008472C4" w:rsidRPr="00675DCF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b/>
          <w:lang w:val="ms-MY"/>
        </w:rPr>
        <w:lastRenderedPageBreak/>
        <w:t>D: PENGURUSAN ASET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331"/>
        <w:gridCol w:w="2119"/>
        <w:gridCol w:w="1629"/>
      </w:tblGrid>
      <w:tr w:rsidR="008472C4" w:rsidRPr="00675DCF" w14:paraId="152F9E80" w14:textId="77777777" w:rsidTr="004C4607">
        <w:trPr>
          <w:trHeight w:val="850"/>
          <w:jc w:val="center"/>
        </w:trPr>
        <w:tc>
          <w:tcPr>
            <w:tcW w:w="57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916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31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43C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E336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580C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675DCF" w14:paraId="0DE1E9D9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BAE" w14:textId="75B88C43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117A" w14:textId="3F7BC6BC" w:rsidR="008472C4" w:rsidRPr="00675DCF" w:rsidRDefault="00BE3BCA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Perancangan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6B68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58CF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406AFAC8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EBD8" w14:textId="43E9D4DC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EBD" w14:textId="34255A53" w:rsidR="00DB6FD1" w:rsidRPr="00675DCF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Pengujian &amp; Pentauliahan</w:t>
            </w:r>
          </w:p>
          <w:p w14:paraId="39689848" w14:textId="3E155D9C" w:rsidR="008472C4" w:rsidRPr="00506FB3" w:rsidRDefault="00506FB3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8472C4" w:rsidRPr="00A1443F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Testing &amp; Commissioning</w:t>
            </w:r>
            <w:r w:rsidRPr="00506FB3">
              <w:rPr>
                <w:rFonts w:ascii="Cambria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1B0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D7B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30AB407B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8EFD" w14:textId="7C97D2C3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DA06" w14:textId="1E7401D5" w:rsidR="00BE3BCA" w:rsidRPr="00675DCF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Pendaftaran Aset</w:t>
            </w:r>
          </w:p>
          <w:p w14:paraId="663172EC" w14:textId="70CEA01B" w:rsidR="008472C4" w:rsidRPr="00675DCF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A1443F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0F9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FE2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447EB231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806E" w14:textId="677D70AF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9AE" w14:textId="25210EB6" w:rsidR="00BE3BCA" w:rsidRPr="00675DCF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Penyelenggaraan Aset</w:t>
            </w:r>
          </w:p>
          <w:p w14:paraId="7DACDC51" w14:textId="0D3F7785" w:rsidR="008472C4" w:rsidRPr="00675DCF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A1443F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FFE4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065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7E744DD2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0ED" w14:textId="5258CE5A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408A" w14:textId="390FD8E7" w:rsidR="00BE3BCA" w:rsidRPr="00675DCF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Pelupusan Aset</w:t>
            </w:r>
          </w:p>
          <w:p w14:paraId="0E09E6BF" w14:textId="119625D4" w:rsidR="008472C4" w:rsidRPr="00675DCF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A1443F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E47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D8D0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520915BA" w14:textId="77777777" w:rsidR="008472C4" w:rsidRPr="00675DCF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0000"/>
          <w:lang w:val="ms-MY"/>
        </w:rPr>
      </w:pPr>
    </w:p>
    <w:p w14:paraId="4193535E" w14:textId="77777777" w:rsidR="008472C4" w:rsidRPr="00675DCF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b/>
          <w:lang w:val="ms-MY"/>
        </w:rPr>
        <w:t>E: PENGURUSAN MAKLMAT KESIHATAN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26"/>
        <w:gridCol w:w="2117"/>
        <w:gridCol w:w="1628"/>
      </w:tblGrid>
      <w:tr w:rsidR="008472C4" w:rsidRPr="00675DCF" w14:paraId="4FFD3315" w14:textId="77777777" w:rsidTr="004C4607">
        <w:trPr>
          <w:trHeight w:val="265"/>
          <w:jc w:val="center"/>
        </w:trPr>
        <w:tc>
          <w:tcPr>
            <w:tcW w:w="57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0BF9" w14:textId="77777777" w:rsidR="008472C4" w:rsidRPr="00675DCF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26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C98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9496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8BC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675DCF" w14:paraId="41C89F3B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DDA" w14:textId="33F1384D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4264" w14:textId="77777777" w:rsidR="00585C7D" w:rsidRPr="00A1443F" w:rsidRDefault="008472C4" w:rsidP="00DB6FD1">
            <w:pPr>
              <w:jc w:val="left"/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</w:pPr>
            <w:r w:rsidRPr="00A1443F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 xml:space="preserve">Manual-driven specialist formats </w:t>
            </w:r>
          </w:p>
          <w:p w14:paraId="17F1EA24" w14:textId="6D3E006D" w:rsidR="008472C4" w:rsidRPr="00A1443F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GB"/>
              </w:rPr>
            </w:pPr>
            <w:r w:rsidRPr="00A1443F">
              <w:rPr>
                <w:rFonts w:ascii="Cambria" w:hAnsi="Cambria"/>
                <w:sz w:val="22"/>
                <w:szCs w:val="22"/>
                <w:lang w:val="en-GB"/>
              </w:rPr>
              <w:t>(Fixed Format Report - FFR)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27AB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4A1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034B629A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3DC" w14:textId="4809A123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5834" w14:textId="77777777" w:rsidR="008472C4" w:rsidRPr="00A1443F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GB"/>
              </w:rPr>
            </w:pPr>
            <w:r w:rsidRPr="00A1443F">
              <w:rPr>
                <w:rFonts w:ascii="Cambria" w:hAnsi="Cambria"/>
                <w:i/>
                <w:iCs/>
                <w:sz w:val="22"/>
                <w:szCs w:val="22"/>
                <w:lang w:val="en-GB"/>
              </w:rPr>
              <w:t>Dental Information System</w:t>
            </w:r>
            <w:r w:rsidRPr="00A1443F">
              <w:rPr>
                <w:rFonts w:ascii="Cambria" w:hAnsi="Cambria"/>
                <w:sz w:val="22"/>
                <w:szCs w:val="22"/>
                <w:lang w:val="en-GB"/>
              </w:rPr>
              <w:t xml:space="preserve"> (DIS)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F17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5B25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090E3DBD" w14:textId="77777777" w:rsidR="00DB6FD1" w:rsidRPr="00675DCF" w:rsidRDefault="00DB6FD1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70C0"/>
          <w:lang w:val="ms-MY"/>
        </w:rPr>
      </w:pPr>
    </w:p>
    <w:p w14:paraId="067CE829" w14:textId="14427556" w:rsidR="008472C4" w:rsidRPr="00675DCF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675DCF">
        <w:rPr>
          <w:rFonts w:ascii="Cambria" w:eastAsia="Cambria" w:hAnsi="Cambria"/>
          <w:b/>
          <w:lang w:val="ms-MY"/>
        </w:rPr>
        <w:t>F: PEMBANGUNAN KLINIK PERGIGIAN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357"/>
        <w:gridCol w:w="2129"/>
        <w:gridCol w:w="1637"/>
      </w:tblGrid>
      <w:tr w:rsidR="008472C4" w:rsidRPr="00675DCF" w14:paraId="2E5B45D8" w14:textId="77777777" w:rsidTr="004C4607">
        <w:trPr>
          <w:trHeight w:val="187"/>
          <w:jc w:val="center"/>
        </w:trPr>
        <w:tc>
          <w:tcPr>
            <w:tcW w:w="57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2B2" w14:textId="77777777" w:rsidR="008472C4" w:rsidRPr="00675DCF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5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A2D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D14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3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73E" w14:textId="77777777" w:rsidR="008472C4" w:rsidRPr="00675DCF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675DCF" w14:paraId="7274D110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494E" w14:textId="33532FDC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D5E" w14:textId="2E97744E" w:rsidR="008472C4" w:rsidRPr="00675DCF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Standard keperluan fizikal asas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EE7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6239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1BE5B76E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109" w14:textId="195FE031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BCA1" w14:textId="2C16A542" w:rsidR="008472C4" w:rsidRPr="00675DCF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Senarai peralatan piawai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579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34A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3023E299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BD9E" w14:textId="0E288667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3B40" w14:textId="311CDB78" w:rsidR="008472C4" w:rsidRPr="00675DCF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Anggaran kos pembangunan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2D2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43B2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3D58F0F6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E6BD" w14:textId="43B8E5A6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4BA" w14:textId="3940FF33" w:rsidR="008472C4" w:rsidRPr="00675DCF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Dasar operasi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A4FC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0FA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675DCF" w14:paraId="16E5E917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48D" w14:textId="77777777" w:rsidR="008472C4" w:rsidRPr="00675DCF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E21" w14:textId="7DC51A62" w:rsidR="008472C4" w:rsidRPr="00675DCF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hAnsi="Cambria"/>
                <w:sz w:val="22"/>
                <w:szCs w:val="22"/>
                <w:lang w:val="ms-MY"/>
              </w:rPr>
              <w:t>Norma dan fungsi pengambilan staf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37B6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525" w14:textId="77777777" w:rsidR="008472C4" w:rsidRPr="00675DCF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364E18BF" w14:textId="77777777" w:rsidR="004C4607" w:rsidRPr="00675DCF" w:rsidRDefault="004C4607" w:rsidP="004C4607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3A61A91" w14:textId="77777777" w:rsidR="00A10D39" w:rsidRDefault="00A10D39" w:rsidP="00A10D39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6562097" w14:textId="77777777" w:rsidR="00A10D39" w:rsidRDefault="00A10D39" w:rsidP="00A10D39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12D1A9E" w14:textId="77777777" w:rsidR="00A10D39" w:rsidRDefault="00A10D39" w:rsidP="00A10D39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A631077" w14:textId="77777777" w:rsidR="00A10D39" w:rsidRDefault="00A10D39" w:rsidP="00A10D39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57B82BD" w14:textId="77777777" w:rsidR="00A10D39" w:rsidRDefault="00A10D39" w:rsidP="00A10D39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5380DF" w14:textId="77777777" w:rsidR="00A10D39" w:rsidRDefault="00A10D39" w:rsidP="00A10D39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483E0A6" w14:textId="77777777" w:rsidR="00A10D39" w:rsidRDefault="00A10D39" w:rsidP="00A10D39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24E20E3" w14:textId="77777777" w:rsidR="00A10D39" w:rsidRPr="00675DCF" w:rsidRDefault="00A10D39" w:rsidP="00A10D39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675DCF">
        <w:rPr>
          <w:rFonts w:ascii="Cambria" w:hAnsi="Cambria"/>
          <w:b/>
          <w:bCs/>
          <w:sz w:val="40"/>
          <w:szCs w:val="40"/>
          <w:lang w:val="ms-MY"/>
        </w:rPr>
        <w:t>PENILAIAN BUKU LOG</w:t>
      </w:r>
    </w:p>
    <w:p w14:paraId="7A508378" w14:textId="77777777" w:rsidR="00A10D39" w:rsidRPr="00675DCF" w:rsidRDefault="00A10D39" w:rsidP="00A10D39">
      <w:pPr>
        <w:rPr>
          <w:rFonts w:ascii="Cambria" w:hAnsi="Cambria"/>
          <w:b/>
          <w:bCs/>
          <w:lang w:val="ms-MY"/>
        </w:rPr>
      </w:pPr>
    </w:p>
    <w:p w14:paraId="7DD09F15" w14:textId="77777777" w:rsidR="00A10D39" w:rsidRPr="00675DCF" w:rsidRDefault="00A10D39" w:rsidP="00A10D39">
      <w:pPr>
        <w:rPr>
          <w:rFonts w:ascii="Cambria" w:hAnsi="Cambria"/>
          <w:b/>
          <w:bCs/>
          <w:lang w:val="ms-MY"/>
        </w:rPr>
        <w:sectPr w:rsidR="00A10D39" w:rsidRPr="00675DCF" w:rsidSect="00A10D3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773D8A6" w14:textId="77777777" w:rsidR="00A10D39" w:rsidRPr="00675DCF" w:rsidRDefault="00A10D39" w:rsidP="00A10D39">
      <w:pPr>
        <w:spacing w:after="120" w:line="240" w:lineRule="auto"/>
        <w:rPr>
          <w:rFonts w:ascii="Cambria" w:hAnsi="Cambria"/>
          <w:b/>
          <w:bCs/>
          <w:lang w:val="ms-MY"/>
        </w:rPr>
      </w:pPr>
      <w:r w:rsidRPr="00675DCF">
        <w:rPr>
          <w:rFonts w:ascii="Cambria" w:hAnsi="Cambria"/>
          <w:b/>
          <w:bCs/>
          <w:lang w:val="ms-MY"/>
        </w:rPr>
        <w:lastRenderedPageBreak/>
        <w:t>PENILAIAN BUKU LOG</w:t>
      </w:r>
    </w:p>
    <w:tbl>
      <w:tblPr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5181"/>
        <w:gridCol w:w="562"/>
        <w:gridCol w:w="560"/>
        <w:gridCol w:w="560"/>
        <w:gridCol w:w="558"/>
        <w:gridCol w:w="564"/>
        <w:gridCol w:w="1452"/>
      </w:tblGrid>
      <w:tr w:rsidR="00A10D39" w:rsidRPr="00301181" w14:paraId="0159B019" w14:textId="77777777" w:rsidTr="00615B93">
        <w:trPr>
          <w:trHeight w:val="397"/>
          <w:tblHeader/>
        </w:trPr>
        <w:tc>
          <w:tcPr>
            <w:tcW w:w="2865" w:type="pct"/>
            <w:gridSpan w:val="2"/>
            <w:vMerge w:val="restart"/>
            <w:shd w:val="clear" w:color="auto" w:fill="DAE9F7" w:themeFill="text2" w:themeFillTint="1A"/>
            <w:vAlign w:val="center"/>
          </w:tcPr>
          <w:p w14:paraId="424B210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  <w:tc>
          <w:tcPr>
            <w:tcW w:w="1406" w:type="pct"/>
            <w:gridSpan w:val="5"/>
            <w:shd w:val="clear" w:color="auto" w:fill="DAE9F7" w:themeFill="text2" w:themeFillTint="1A"/>
            <w:vAlign w:val="center"/>
          </w:tcPr>
          <w:p w14:paraId="57402499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301181">
              <w:rPr>
                <w:rFonts w:ascii="Cambria" w:hAnsi="Cambria"/>
                <w:b/>
                <w:bCs/>
                <w:lang w:val="ms-MY"/>
              </w:rPr>
              <w:t>SKOR</w:t>
            </w:r>
          </w:p>
        </w:tc>
        <w:tc>
          <w:tcPr>
            <w:tcW w:w="729" w:type="pct"/>
            <w:shd w:val="clear" w:color="auto" w:fill="DAE9F7" w:themeFill="text2" w:themeFillTint="1A"/>
            <w:vAlign w:val="center"/>
          </w:tcPr>
          <w:p w14:paraId="52C8EDDA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301181">
              <w:rPr>
                <w:rFonts w:ascii="Cambria" w:hAnsi="Cambria"/>
                <w:b/>
                <w:bCs/>
                <w:lang w:val="ms-MY"/>
              </w:rPr>
              <w:t>JUMLAH SKOR</w:t>
            </w:r>
          </w:p>
        </w:tc>
      </w:tr>
      <w:tr w:rsidR="00A10D39" w:rsidRPr="00301181" w14:paraId="2172120C" w14:textId="77777777" w:rsidTr="00615B93">
        <w:trPr>
          <w:trHeight w:val="567"/>
          <w:tblHeader/>
        </w:trPr>
        <w:tc>
          <w:tcPr>
            <w:tcW w:w="2865" w:type="pct"/>
            <w:gridSpan w:val="2"/>
            <w:vMerge/>
            <w:shd w:val="clear" w:color="auto" w:fill="DAE9F7" w:themeFill="text2" w:themeFillTint="1A"/>
            <w:vAlign w:val="center"/>
          </w:tcPr>
          <w:p w14:paraId="68C551C6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  <w:tc>
          <w:tcPr>
            <w:tcW w:w="282" w:type="pct"/>
            <w:shd w:val="clear" w:color="auto" w:fill="DAE9F7" w:themeFill="text2" w:themeFillTint="1A"/>
            <w:vAlign w:val="center"/>
          </w:tcPr>
          <w:p w14:paraId="74DEF697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301181">
              <w:rPr>
                <w:rFonts w:ascii="Cambria" w:hAnsi="Cambria"/>
                <w:b/>
                <w:bCs/>
                <w:lang w:val="ms-MY"/>
              </w:rPr>
              <w:t>1</w:t>
            </w:r>
          </w:p>
        </w:tc>
        <w:tc>
          <w:tcPr>
            <w:tcW w:w="281" w:type="pct"/>
            <w:shd w:val="clear" w:color="auto" w:fill="DAE9F7" w:themeFill="text2" w:themeFillTint="1A"/>
            <w:vAlign w:val="center"/>
          </w:tcPr>
          <w:p w14:paraId="28A6E61C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301181">
              <w:rPr>
                <w:rFonts w:ascii="Cambria" w:hAnsi="Cambria"/>
                <w:b/>
                <w:bCs/>
                <w:lang w:val="ms-MY"/>
              </w:rPr>
              <w:t>2</w:t>
            </w:r>
          </w:p>
        </w:tc>
        <w:tc>
          <w:tcPr>
            <w:tcW w:w="281" w:type="pct"/>
            <w:shd w:val="clear" w:color="auto" w:fill="DAE9F7" w:themeFill="text2" w:themeFillTint="1A"/>
            <w:vAlign w:val="center"/>
          </w:tcPr>
          <w:p w14:paraId="25D67F30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301181">
              <w:rPr>
                <w:rFonts w:ascii="Cambria" w:hAnsi="Cambria"/>
                <w:b/>
                <w:bCs/>
                <w:lang w:val="ms-MY"/>
              </w:rPr>
              <w:t>3</w:t>
            </w:r>
          </w:p>
        </w:tc>
        <w:tc>
          <w:tcPr>
            <w:tcW w:w="280" w:type="pct"/>
            <w:shd w:val="clear" w:color="auto" w:fill="DAE9F7" w:themeFill="text2" w:themeFillTint="1A"/>
            <w:vAlign w:val="center"/>
          </w:tcPr>
          <w:p w14:paraId="30DA2510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301181">
              <w:rPr>
                <w:rFonts w:ascii="Cambria" w:hAnsi="Cambria"/>
                <w:b/>
                <w:bCs/>
                <w:lang w:val="ms-MY"/>
              </w:rPr>
              <w:t>4</w:t>
            </w:r>
          </w:p>
        </w:tc>
        <w:tc>
          <w:tcPr>
            <w:tcW w:w="283" w:type="pct"/>
            <w:shd w:val="clear" w:color="auto" w:fill="DAE9F7" w:themeFill="text2" w:themeFillTint="1A"/>
            <w:vAlign w:val="center"/>
          </w:tcPr>
          <w:p w14:paraId="3BCC9B5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301181">
              <w:rPr>
                <w:rFonts w:ascii="Cambria" w:hAnsi="Cambria"/>
                <w:b/>
                <w:bCs/>
                <w:lang w:val="ms-MY"/>
              </w:rPr>
              <w:t>5</w:t>
            </w:r>
          </w:p>
        </w:tc>
        <w:tc>
          <w:tcPr>
            <w:tcW w:w="729" w:type="pct"/>
            <w:shd w:val="clear" w:color="auto" w:fill="DAE9F7" w:themeFill="text2" w:themeFillTint="1A"/>
            <w:vAlign w:val="center"/>
          </w:tcPr>
          <w:p w14:paraId="33716D12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A10D39" w:rsidRPr="00301181" w14:paraId="62731A62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302B2D47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lang w:val="ms-MY"/>
              </w:rPr>
            </w:pPr>
            <w:r w:rsidRPr="00301181">
              <w:rPr>
                <w:rFonts w:ascii="Cambria" w:hAnsi="Cambria"/>
                <w:lang w:val="ms-MY"/>
              </w:rPr>
              <w:t>1.</w:t>
            </w:r>
          </w:p>
        </w:tc>
        <w:tc>
          <w:tcPr>
            <w:tcW w:w="2598" w:type="pct"/>
            <w:vAlign w:val="center"/>
          </w:tcPr>
          <w:p w14:paraId="0374CB3F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 xml:space="preserve">Fungsi 1: </w:t>
            </w:r>
            <w:r w:rsidRPr="00506FB3">
              <w:rPr>
                <w:rFonts w:ascii="Cambria" w:hAnsi="Cambria"/>
                <w:bCs/>
                <w:sz w:val="22"/>
                <w:szCs w:val="22"/>
                <w:lang w:val="ms-MY"/>
              </w:rPr>
              <w:t>Pemantauan dan analisis situasi kesihatan</w:t>
            </w:r>
          </w:p>
        </w:tc>
        <w:tc>
          <w:tcPr>
            <w:tcW w:w="282" w:type="pct"/>
          </w:tcPr>
          <w:p w14:paraId="32A5EA2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</w:tcPr>
          <w:p w14:paraId="2215CCB1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</w:tcPr>
          <w:p w14:paraId="395A5DF2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</w:tcPr>
          <w:p w14:paraId="5AD2D6DE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</w:tcPr>
          <w:p w14:paraId="6589E733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</w:tcPr>
          <w:p w14:paraId="76778696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051C683A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74C7FF09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301181">
              <w:rPr>
                <w:rFonts w:ascii="Cambria" w:hAnsi="Cambria"/>
                <w:bCs/>
                <w:lang w:val="ms-MY"/>
              </w:rPr>
              <w:t>2.</w:t>
            </w:r>
          </w:p>
        </w:tc>
        <w:tc>
          <w:tcPr>
            <w:tcW w:w="2598" w:type="pct"/>
            <w:vAlign w:val="center"/>
          </w:tcPr>
          <w:p w14:paraId="378FE984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 xml:space="preserve">Fungsi 2: </w:t>
            </w:r>
            <w:proofErr w:type="spellStart"/>
            <w:r w:rsidRPr="00506FB3">
              <w:rPr>
                <w:rFonts w:ascii="Cambria" w:hAnsi="Cambria"/>
                <w:sz w:val="22"/>
                <w:szCs w:val="22"/>
                <w:lang w:val="ms-MY"/>
              </w:rPr>
              <w:t>Survelan</w:t>
            </w:r>
            <w:proofErr w:type="spellEnd"/>
            <w:r w:rsidRPr="00506FB3">
              <w:rPr>
                <w:rFonts w:ascii="Cambria" w:hAnsi="Cambria"/>
                <w:sz w:val="22"/>
                <w:szCs w:val="22"/>
                <w:lang w:val="ms-MY"/>
              </w:rPr>
              <w:t xml:space="preserve"> epidemiologi, pencegahan dan pengawalan penyakit/ masalah kesihatan pergigian</w:t>
            </w:r>
          </w:p>
        </w:tc>
        <w:tc>
          <w:tcPr>
            <w:tcW w:w="282" w:type="pct"/>
            <w:vAlign w:val="center"/>
          </w:tcPr>
          <w:p w14:paraId="26FE405A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02F7768B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6A8B6EA9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02214422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513F84B2" w14:textId="77777777" w:rsidR="00A10D39" w:rsidRPr="00301181" w:rsidRDefault="00A10D39" w:rsidP="00615B93">
            <w:pPr>
              <w:spacing w:before="20" w:after="20" w:line="240" w:lineRule="auto"/>
              <w:ind w:left="-422" w:firstLine="422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0CD29149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6A67F007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2DD73038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301181">
              <w:rPr>
                <w:rFonts w:ascii="Cambria" w:hAnsi="Cambria"/>
                <w:bCs/>
                <w:lang w:val="ms-MY"/>
              </w:rPr>
              <w:t>3.</w:t>
            </w:r>
          </w:p>
        </w:tc>
        <w:tc>
          <w:tcPr>
            <w:tcW w:w="2598" w:type="pct"/>
            <w:vAlign w:val="center"/>
          </w:tcPr>
          <w:p w14:paraId="3361A232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 xml:space="preserve">Fungsi 3: </w:t>
            </w:r>
            <w:r w:rsidRPr="00506FB3">
              <w:rPr>
                <w:rFonts w:ascii="Cambria" w:hAnsi="Cambria"/>
                <w:bCs/>
                <w:sz w:val="22"/>
                <w:szCs w:val="22"/>
                <w:lang w:val="ms-MY"/>
              </w:rPr>
              <w:t>Pembangunan dasar dan perancangan dalam kesihatan awam pergigian</w:t>
            </w:r>
          </w:p>
        </w:tc>
        <w:tc>
          <w:tcPr>
            <w:tcW w:w="282" w:type="pct"/>
            <w:vAlign w:val="center"/>
          </w:tcPr>
          <w:p w14:paraId="43982770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3F2DD445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5C353A13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0101D109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3DBCE97C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13562220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1A132FD9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3070248B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301181">
              <w:rPr>
                <w:rFonts w:ascii="Cambria" w:hAnsi="Cambria"/>
                <w:bCs/>
                <w:lang w:val="ms-MY"/>
              </w:rPr>
              <w:t>4.</w:t>
            </w:r>
          </w:p>
        </w:tc>
        <w:tc>
          <w:tcPr>
            <w:tcW w:w="2598" w:type="pct"/>
            <w:vAlign w:val="center"/>
          </w:tcPr>
          <w:p w14:paraId="5936C6D4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 xml:space="preserve">Fungsi 4: </w:t>
            </w:r>
            <w:r w:rsidRPr="00506FB3">
              <w:rPr>
                <w:rFonts w:ascii="Cambria" w:hAnsi="Cambria"/>
                <w:bCs/>
                <w:sz w:val="22"/>
                <w:szCs w:val="22"/>
                <w:lang w:val="ms-MY"/>
              </w:rPr>
              <w:t>Pengurusan strategik dalam sistem kesihatan pergigian</w:t>
            </w:r>
          </w:p>
        </w:tc>
        <w:tc>
          <w:tcPr>
            <w:tcW w:w="282" w:type="pct"/>
            <w:vAlign w:val="center"/>
          </w:tcPr>
          <w:p w14:paraId="2576A728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53F771D6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56D70372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11AC0B0D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1030B503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379CEBEA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228712AB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6D1F6861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>
              <w:rPr>
                <w:rFonts w:ascii="Cambria" w:hAnsi="Cambria"/>
                <w:bCs/>
                <w:lang w:val="ms-MY"/>
              </w:rPr>
              <w:t>5.</w:t>
            </w:r>
          </w:p>
        </w:tc>
        <w:tc>
          <w:tcPr>
            <w:tcW w:w="2598" w:type="pct"/>
            <w:vAlign w:val="center"/>
          </w:tcPr>
          <w:p w14:paraId="68F43531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 xml:space="preserve">Fungsi 5: Penguatkuasaan peraturan kesihatan awam pergigian </w:t>
            </w:r>
          </w:p>
        </w:tc>
        <w:tc>
          <w:tcPr>
            <w:tcW w:w="282" w:type="pct"/>
            <w:vAlign w:val="center"/>
          </w:tcPr>
          <w:p w14:paraId="7BA97E7A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3065FAD1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5353FE5D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585218D7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608FCEE3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0800D20E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6B045057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32E3EAB6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>
              <w:rPr>
                <w:rFonts w:ascii="Cambria" w:hAnsi="Cambria"/>
                <w:bCs/>
                <w:lang w:val="ms-MY"/>
              </w:rPr>
              <w:t>6.</w:t>
            </w:r>
          </w:p>
        </w:tc>
        <w:tc>
          <w:tcPr>
            <w:tcW w:w="2598" w:type="pct"/>
            <w:vAlign w:val="center"/>
          </w:tcPr>
          <w:p w14:paraId="6CB0119F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>Fungsi 6: Perancangan dan pembangunan sumber manusia kesihatan pergigian</w:t>
            </w:r>
          </w:p>
        </w:tc>
        <w:tc>
          <w:tcPr>
            <w:tcW w:w="282" w:type="pct"/>
            <w:vAlign w:val="center"/>
          </w:tcPr>
          <w:p w14:paraId="39A0E1D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6C05EB12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3A18012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45F23447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77CC5737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753AC77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4569253B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1F8B0787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>
              <w:rPr>
                <w:rFonts w:ascii="Cambria" w:hAnsi="Cambria"/>
                <w:bCs/>
                <w:lang w:val="ms-MY"/>
              </w:rPr>
              <w:t>7.</w:t>
            </w:r>
          </w:p>
        </w:tc>
        <w:tc>
          <w:tcPr>
            <w:tcW w:w="2598" w:type="pct"/>
            <w:vAlign w:val="center"/>
          </w:tcPr>
          <w:p w14:paraId="33AC8B81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>Fungsi 7: Jaringan kerjasama dan promosi kesihatan pergigian</w:t>
            </w:r>
          </w:p>
        </w:tc>
        <w:tc>
          <w:tcPr>
            <w:tcW w:w="282" w:type="pct"/>
            <w:vAlign w:val="center"/>
          </w:tcPr>
          <w:p w14:paraId="7D7095F2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63356D0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13A5B3F1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56F4CFB5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08D14493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5F406B81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5AF67300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6DC61B74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>
              <w:rPr>
                <w:rFonts w:ascii="Cambria" w:hAnsi="Cambria"/>
                <w:bCs/>
                <w:lang w:val="ms-MY"/>
              </w:rPr>
              <w:t>8.</w:t>
            </w:r>
          </w:p>
        </w:tc>
        <w:tc>
          <w:tcPr>
            <w:tcW w:w="2598" w:type="pct"/>
            <w:vAlign w:val="center"/>
          </w:tcPr>
          <w:p w14:paraId="641814DE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 xml:space="preserve">Fungsi 8: Jaminan kualiti perkhidmatan kesihatan pergigian </w:t>
            </w:r>
          </w:p>
        </w:tc>
        <w:tc>
          <w:tcPr>
            <w:tcW w:w="282" w:type="pct"/>
            <w:vAlign w:val="center"/>
          </w:tcPr>
          <w:p w14:paraId="0AE57FDD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2166F463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05BA4F2A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577B9F86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3CA3CA65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7298620D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11F524D3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3BA69E97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>
              <w:rPr>
                <w:rFonts w:ascii="Cambria" w:hAnsi="Cambria"/>
                <w:bCs/>
                <w:lang w:val="ms-MY"/>
              </w:rPr>
              <w:t>9.</w:t>
            </w:r>
          </w:p>
        </w:tc>
        <w:tc>
          <w:tcPr>
            <w:tcW w:w="2598" w:type="pct"/>
            <w:vAlign w:val="center"/>
          </w:tcPr>
          <w:p w14:paraId="021EEDA9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>Fungsi 9: Penyelidikan kesihatan pergigian</w:t>
            </w:r>
          </w:p>
        </w:tc>
        <w:tc>
          <w:tcPr>
            <w:tcW w:w="282" w:type="pct"/>
            <w:vAlign w:val="center"/>
          </w:tcPr>
          <w:p w14:paraId="779027F6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7059F1B7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459AF915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6552815B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29395B06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1865BC4A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00204A56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04926023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>
              <w:rPr>
                <w:rFonts w:ascii="Cambria" w:hAnsi="Cambria"/>
                <w:bCs/>
                <w:lang w:val="ms-MY"/>
              </w:rPr>
              <w:t>10.</w:t>
            </w:r>
          </w:p>
        </w:tc>
        <w:tc>
          <w:tcPr>
            <w:tcW w:w="2598" w:type="pct"/>
            <w:vAlign w:val="center"/>
          </w:tcPr>
          <w:p w14:paraId="7E7EDC01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>Fungsi 10: Pencegahan pergigian klinikal</w:t>
            </w:r>
          </w:p>
        </w:tc>
        <w:tc>
          <w:tcPr>
            <w:tcW w:w="282" w:type="pct"/>
            <w:vAlign w:val="center"/>
          </w:tcPr>
          <w:p w14:paraId="63CB0287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7E2CF218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1D5088FE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35A43EE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790F1550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52B18AA2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4EE1D318" w14:textId="77777777" w:rsidTr="00615B93">
        <w:trPr>
          <w:trHeight w:val="624"/>
        </w:trPr>
        <w:tc>
          <w:tcPr>
            <w:tcW w:w="267" w:type="pct"/>
            <w:vAlign w:val="center"/>
          </w:tcPr>
          <w:p w14:paraId="71D084C7" w14:textId="77777777" w:rsidR="00A10D39" w:rsidRPr="00301181" w:rsidRDefault="00A10D39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>
              <w:rPr>
                <w:rFonts w:ascii="Cambria" w:hAnsi="Cambria"/>
                <w:bCs/>
                <w:lang w:val="ms-MY"/>
              </w:rPr>
              <w:t>11.</w:t>
            </w:r>
          </w:p>
        </w:tc>
        <w:tc>
          <w:tcPr>
            <w:tcW w:w="2598" w:type="pct"/>
            <w:vAlign w:val="center"/>
          </w:tcPr>
          <w:p w14:paraId="6782C7B2" w14:textId="77777777" w:rsidR="00A10D39" w:rsidRPr="00506FB3" w:rsidRDefault="00A10D39" w:rsidP="00615B93">
            <w:pPr>
              <w:spacing w:before="20" w:after="20" w:line="240" w:lineRule="auto"/>
              <w:rPr>
                <w:rFonts w:ascii="Cambria" w:hAnsi="Cambria"/>
                <w:bCs/>
                <w:sz w:val="22"/>
                <w:szCs w:val="22"/>
                <w:lang w:val="ms-MY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ms-MY"/>
              </w:rPr>
              <w:t>Pengurusan organisasi</w:t>
            </w:r>
          </w:p>
        </w:tc>
        <w:tc>
          <w:tcPr>
            <w:tcW w:w="282" w:type="pct"/>
            <w:vAlign w:val="center"/>
          </w:tcPr>
          <w:p w14:paraId="1F33D40E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225ACF24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1" w:type="pct"/>
            <w:vAlign w:val="center"/>
          </w:tcPr>
          <w:p w14:paraId="10C95872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0" w:type="pct"/>
            <w:vAlign w:val="center"/>
          </w:tcPr>
          <w:p w14:paraId="1752C204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5CE9DA8F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29" w:type="pct"/>
            <w:vAlign w:val="center"/>
          </w:tcPr>
          <w:p w14:paraId="12728841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A10D39" w:rsidRPr="00301181" w14:paraId="4C4C60D4" w14:textId="77777777" w:rsidTr="00615B93">
        <w:trPr>
          <w:trHeight w:val="567"/>
        </w:trPr>
        <w:tc>
          <w:tcPr>
            <w:tcW w:w="4271" w:type="pct"/>
            <w:gridSpan w:val="7"/>
            <w:shd w:val="clear" w:color="auto" w:fill="DAE9F7" w:themeFill="text2" w:themeFillTint="1A"/>
            <w:vAlign w:val="center"/>
          </w:tcPr>
          <w:p w14:paraId="486C2360" w14:textId="77777777" w:rsidR="00A10D39" w:rsidRPr="00301181" w:rsidRDefault="00A10D39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 w:rsidRPr="00301181">
              <w:rPr>
                <w:rFonts w:ascii="Cambria" w:hAnsi="Cambria"/>
                <w:b/>
                <w:bCs/>
                <w:lang w:val="ms-MY"/>
              </w:rPr>
              <w:t>JUMLAH KESELURUHAN SKOR</w:t>
            </w:r>
          </w:p>
        </w:tc>
        <w:tc>
          <w:tcPr>
            <w:tcW w:w="729" w:type="pct"/>
            <w:shd w:val="clear" w:color="auto" w:fill="DAE9F7" w:themeFill="text2" w:themeFillTint="1A"/>
          </w:tcPr>
          <w:p w14:paraId="7795E3AD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A10D39" w:rsidRPr="00301181" w14:paraId="06BADF24" w14:textId="77777777" w:rsidTr="00615B93">
        <w:trPr>
          <w:trHeight w:val="567"/>
        </w:trPr>
        <w:tc>
          <w:tcPr>
            <w:tcW w:w="4271" w:type="pct"/>
            <w:gridSpan w:val="7"/>
            <w:shd w:val="clear" w:color="auto" w:fill="DAE9F7" w:themeFill="text2" w:themeFillTint="1A"/>
            <w:vAlign w:val="center"/>
          </w:tcPr>
          <w:p w14:paraId="292B7DF5" w14:textId="77777777" w:rsidR="00A10D39" w:rsidRPr="00301181" w:rsidRDefault="00A10D39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 xml:space="preserve">KATEGORI PEMARKAHAN KESELURUHAN </w:t>
            </w:r>
            <w:r w:rsidRPr="00B808A8">
              <w:rPr>
                <w:rFonts w:ascii="Cambria" w:hAnsi="Cambria"/>
                <w:lang w:val="ms-MY"/>
              </w:rPr>
              <w:t>(Baik, Sederhana, Lemah)</w:t>
            </w:r>
          </w:p>
        </w:tc>
        <w:tc>
          <w:tcPr>
            <w:tcW w:w="729" w:type="pct"/>
            <w:shd w:val="clear" w:color="auto" w:fill="DAE9F7" w:themeFill="text2" w:themeFillTint="1A"/>
          </w:tcPr>
          <w:p w14:paraId="048BEAC9" w14:textId="77777777" w:rsidR="00A10D39" w:rsidRPr="00301181" w:rsidRDefault="00A10D39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</w:tbl>
    <w:p w14:paraId="4A0F0B72" w14:textId="77777777" w:rsidR="00A10D39" w:rsidRPr="00C772E5" w:rsidRDefault="00A10D39" w:rsidP="00A10D39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 w:rsidRPr="00C772E5">
        <w:rPr>
          <w:rFonts w:ascii="Cambria" w:hAnsi="Cambria"/>
          <w:bCs/>
          <w:sz w:val="22"/>
          <w:szCs w:val="22"/>
          <w:lang w:val="ms-MY"/>
        </w:rPr>
        <w:t xml:space="preserve">Nota: </w:t>
      </w:r>
      <w:r w:rsidRPr="00C772E5">
        <w:rPr>
          <w:rFonts w:ascii="Cambria" w:hAnsi="Cambria"/>
          <w:bCs/>
          <w:sz w:val="22"/>
          <w:szCs w:val="22"/>
          <w:lang w:val="ms-MY"/>
        </w:rPr>
        <w:tab/>
      </w:r>
    </w:p>
    <w:p w14:paraId="3E36E410" w14:textId="77777777" w:rsidR="00A10D39" w:rsidRPr="00C772E5" w:rsidRDefault="00A10D39" w:rsidP="00A10D39">
      <w:pPr>
        <w:pStyle w:val="ListParagraph"/>
        <w:numPr>
          <w:ilvl w:val="0"/>
          <w:numId w:val="47"/>
        </w:num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>
        <w:rPr>
          <w:rFonts w:ascii="Cambria" w:hAnsi="Cambria"/>
          <w:bCs/>
          <w:sz w:val="22"/>
          <w:szCs w:val="22"/>
          <w:lang w:val="ms-MY"/>
        </w:rPr>
        <w:t>Sila t</w:t>
      </w:r>
      <w:r w:rsidRPr="00C772E5">
        <w:rPr>
          <w:rFonts w:ascii="Cambria" w:hAnsi="Cambria"/>
          <w:bCs/>
          <w:sz w:val="22"/>
          <w:szCs w:val="22"/>
          <w:lang w:val="ms-MY"/>
        </w:rPr>
        <w:t>andakan</w:t>
      </w:r>
      <w:r>
        <w:rPr>
          <w:rFonts w:ascii="Cambria" w:hAnsi="Cambria"/>
          <w:bCs/>
          <w:sz w:val="22"/>
          <w:szCs w:val="22"/>
          <w:lang w:val="ms-MY"/>
        </w:rPr>
        <w:t xml:space="preserve"> </w:t>
      </w:r>
      <w:r w:rsidRPr="00C772E5">
        <w:rPr>
          <w:rFonts w:ascii="Segoe UI Symbol" w:hAnsi="Segoe UI Symbol"/>
          <w:b/>
          <w:sz w:val="30"/>
          <w:szCs w:val="30"/>
          <w:lang w:val="ms-MY"/>
        </w:rPr>
        <w:t>✓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</w:t>
      </w:r>
      <w:r w:rsidRPr="00C772E5">
        <w:rPr>
          <w:rFonts w:ascii="Cambria" w:hAnsi="Cambria"/>
          <w:bCs/>
          <w:sz w:val="22"/>
          <w:szCs w:val="22"/>
          <w:lang w:val="ms-MY"/>
        </w:rPr>
        <w:t>pada ruangan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SKOR </w:t>
      </w:r>
      <w:r w:rsidRPr="00C772E5">
        <w:rPr>
          <w:rFonts w:ascii="Cambria" w:hAnsi="Cambria"/>
          <w:bCs/>
          <w:sz w:val="22"/>
          <w:szCs w:val="22"/>
          <w:lang w:val="ms-MY"/>
        </w:rPr>
        <w:t>yang berkenaan</w:t>
      </w:r>
      <w:r>
        <w:rPr>
          <w:rFonts w:ascii="Cambria" w:hAnsi="Cambria"/>
          <w:bCs/>
          <w:sz w:val="22"/>
          <w:szCs w:val="22"/>
          <w:lang w:val="ms-MY"/>
        </w:rPr>
        <w:t xml:space="preserve"> bagi setiap bahagian</w:t>
      </w:r>
    </w:p>
    <w:p w14:paraId="5AD816DF" w14:textId="77777777" w:rsidR="00A10D39" w:rsidRDefault="00A10D39" w:rsidP="00A10D39">
      <w:pPr>
        <w:pStyle w:val="ListParagraph"/>
        <w:numPr>
          <w:ilvl w:val="0"/>
          <w:numId w:val="47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C772E5">
        <w:rPr>
          <w:rFonts w:ascii="Cambria" w:hAnsi="Cambria"/>
          <w:sz w:val="22"/>
          <w:szCs w:val="22"/>
          <w:lang w:val="ms-MY"/>
        </w:rPr>
        <w:t xml:space="preserve">Penilaian hendaklah </w:t>
      </w:r>
      <w:proofErr w:type="spellStart"/>
      <w:r w:rsidRPr="00C772E5">
        <w:rPr>
          <w:rFonts w:ascii="Cambria" w:hAnsi="Cambria"/>
          <w:sz w:val="22"/>
          <w:szCs w:val="22"/>
          <w:lang w:val="ms-MY"/>
        </w:rPr>
        <w:t>dibuat</w:t>
      </w:r>
      <w:proofErr w:type="spellEnd"/>
      <w:r w:rsidRPr="00C772E5">
        <w:rPr>
          <w:rFonts w:ascii="Cambria" w:hAnsi="Cambria"/>
          <w:sz w:val="22"/>
          <w:szCs w:val="22"/>
          <w:lang w:val="ms-MY"/>
        </w:rPr>
        <w:t xml:space="preserve"> dengan merujuk kepada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>Jadual 1</w:t>
      </w:r>
      <w:r w:rsidRPr="00C772E5">
        <w:rPr>
          <w:rFonts w:ascii="Cambria" w:hAnsi="Cambria"/>
          <w:sz w:val="22"/>
          <w:szCs w:val="22"/>
          <w:lang w:val="ms-MY"/>
        </w:rPr>
        <w:t xml:space="preserve"> dan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Jadual 2 </w:t>
      </w:r>
    </w:p>
    <w:p w14:paraId="2EF259C8" w14:textId="77777777" w:rsidR="00A10D39" w:rsidRPr="00836D3D" w:rsidRDefault="00A10D39" w:rsidP="00A10D39">
      <w:pPr>
        <w:pStyle w:val="ListParagraph"/>
        <w:numPr>
          <w:ilvl w:val="0"/>
          <w:numId w:val="47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836D3D">
        <w:rPr>
          <w:rFonts w:ascii="Cambria" w:hAnsi="Cambria"/>
          <w:sz w:val="22"/>
          <w:szCs w:val="22"/>
          <w:lang w:val="ms-MY"/>
        </w:rPr>
        <w:t xml:space="preserve">Skor minimum yang diperlukan untuk tujuan pewartaan bagi setiap bahagian ialah </w:t>
      </w:r>
      <w:r w:rsidRPr="00836D3D">
        <w:rPr>
          <w:rFonts w:ascii="Cambria" w:hAnsi="Cambria"/>
          <w:b/>
          <w:bCs/>
          <w:sz w:val="22"/>
          <w:szCs w:val="22"/>
          <w:lang w:val="ms-MY"/>
        </w:rPr>
        <w:t>3</w:t>
      </w:r>
    </w:p>
    <w:p w14:paraId="226B0F4C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</w:p>
    <w:p w14:paraId="00368E96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</w:p>
    <w:p w14:paraId="4808B7E8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</w:p>
    <w:p w14:paraId="11840797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</w:p>
    <w:p w14:paraId="1123F896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</w:p>
    <w:p w14:paraId="2C0445F8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</w:p>
    <w:p w14:paraId="3AFD0CC4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</w:p>
    <w:p w14:paraId="18DF9498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  <w:r>
        <w:rPr>
          <w:rFonts w:ascii="Cambria" w:hAnsi="Cambria"/>
          <w:b/>
          <w:bCs/>
          <w:lang w:val="ms-MY"/>
        </w:rPr>
        <w:t xml:space="preserve">Rujukan bagi penilaian buku log </w:t>
      </w:r>
    </w:p>
    <w:p w14:paraId="54545971" w14:textId="77777777" w:rsidR="00A10D39" w:rsidRDefault="00A10D39" w:rsidP="00A10D39">
      <w:pPr>
        <w:rPr>
          <w:rFonts w:ascii="Cambria" w:hAnsi="Cambria"/>
          <w:b/>
          <w:bCs/>
          <w:lang w:val="ms-MY"/>
        </w:rPr>
      </w:pPr>
    </w:p>
    <w:p w14:paraId="42F8362B" w14:textId="77777777" w:rsidR="00A10D39" w:rsidRPr="005C7F99" w:rsidRDefault="00A10D39" w:rsidP="00A10D39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Jadual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1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: Skala penilaian komponen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Pra-Pewartaan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A10D39" w:rsidRPr="00675DCF" w14:paraId="12FC0565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4742DB99" w14:textId="77777777" w:rsidR="00A10D39" w:rsidRPr="00675DCF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Skala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AEF5D76" w14:textId="77777777" w:rsidR="00A10D39" w:rsidRPr="00675DCF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7BE172BF" w14:textId="77777777" w:rsidR="00A10D39" w:rsidRPr="00675DCF" w:rsidRDefault="00A10D39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A10D39" w:rsidRPr="00675DCF" w14:paraId="3E711784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6967BED8" w14:textId="77777777" w:rsidR="00A10D39" w:rsidRPr="00675DCF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4C11456D" w14:textId="77777777" w:rsidR="00A10D39" w:rsidRPr="00675DCF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6662" w:type="dxa"/>
            <w:vAlign w:val="center"/>
          </w:tcPr>
          <w:p w14:paraId="4DA14216" w14:textId="77777777" w:rsidR="00A10D39" w:rsidRPr="00675DCF" w:rsidRDefault="00A10D39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A10D39" w:rsidRPr="00675DCF" w14:paraId="1BE09CB6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39FEE69" w14:textId="77777777" w:rsidR="00A10D39" w:rsidRPr="00675DCF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7989E23F" w14:textId="77777777" w:rsidR="00A10D39" w:rsidRPr="00675DCF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6662" w:type="dxa"/>
            <w:vAlign w:val="center"/>
          </w:tcPr>
          <w:p w14:paraId="39B97C41" w14:textId="77777777" w:rsidR="00A10D39" w:rsidRPr="00675DCF" w:rsidRDefault="00A10D39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A10D39" w:rsidRPr="00675DCF" w14:paraId="7871B530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2E8B674" w14:textId="77777777" w:rsidR="00A10D39" w:rsidRPr="00675DCF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04AC4CCC" w14:textId="77777777" w:rsidR="00A10D39" w:rsidRPr="00675DCF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6662" w:type="dxa"/>
            <w:vAlign w:val="center"/>
          </w:tcPr>
          <w:p w14:paraId="610ADA9D" w14:textId="77777777" w:rsidR="00A10D39" w:rsidRPr="00675DCF" w:rsidRDefault="00A10D39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A10D39" w:rsidRPr="00675DCF" w14:paraId="4EE6A692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3D40F1D1" w14:textId="77777777" w:rsidR="00A10D39" w:rsidRPr="00675DCF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7F89B0AB" w14:textId="77777777" w:rsidR="00A10D39" w:rsidRPr="00675DCF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6662" w:type="dxa"/>
            <w:vAlign w:val="center"/>
          </w:tcPr>
          <w:p w14:paraId="604B96D7" w14:textId="77777777" w:rsidR="00A10D39" w:rsidRPr="00675DCF" w:rsidRDefault="00A10D39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A10D39" w:rsidRPr="00675DCF" w14:paraId="47784E2B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01912189" w14:textId="77777777" w:rsidR="00A10D39" w:rsidRPr="00675DCF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37C026DD" w14:textId="77777777" w:rsidR="00A10D39" w:rsidRPr="00675DCF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6662" w:type="dxa"/>
            <w:vAlign w:val="center"/>
          </w:tcPr>
          <w:p w14:paraId="619FB890" w14:textId="77777777" w:rsidR="00A10D39" w:rsidRPr="00675DCF" w:rsidRDefault="00A10D39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675DCF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6D5BAA00" w14:textId="77777777" w:rsidR="00A10D39" w:rsidRPr="00675DCF" w:rsidRDefault="00A10D39" w:rsidP="00A10D39">
      <w:pPr>
        <w:rPr>
          <w:rFonts w:ascii="Cambria" w:hAnsi="Cambria"/>
          <w:b/>
          <w:bCs/>
          <w:lang w:val="ms-MY"/>
        </w:rPr>
      </w:pPr>
    </w:p>
    <w:p w14:paraId="7095AECB" w14:textId="77777777" w:rsidR="00A10D39" w:rsidRPr="00F37B01" w:rsidRDefault="00A10D39" w:rsidP="00A10D39">
      <w:pPr>
        <w:jc w:val="center"/>
        <w:rPr>
          <w:rFonts w:ascii="Cambria" w:hAnsi="Cambria"/>
          <w:b/>
          <w:bCs/>
          <w:lang w:val="ms-MY"/>
        </w:rPr>
      </w:pPr>
      <w:r w:rsidRPr="00F37B01">
        <w:rPr>
          <w:rFonts w:ascii="Cambria" w:hAnsi="Cambria"/>
          <w:b/>
          <w:bCs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A10D39" w:rsidRPr="00F37B01" w14:paraId="45C74C79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95F980F" w14:textId="77777777" w:rsidR="00A10D39" w:rsidRPr="00F37B01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23594A19" w14:textId="77777777" w:rsidR="00A10D39" w:rsidRPr="00F37B01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337C61F9" w14:textId="77777777" w:rsidR="00A10D39" w:rsidRPr="00F37B01" w:rsidRDefault="00A10D39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A10D39" w:rsidRPr="00F37B01" w14:paraId="3D4209A5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09CD8E95" w14:textId="77777777" w:rsidR="00A10D39" w:rsidRPr="00F37B01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33-55</w:t>
            </w:r>
          </w:p>
        </w:tc>
        <w:tc>
          <w:tcPr>
            <w:tcW w:w="1701" w:type="dxa"/>
            <w:vAlign w:val="center"/>
          </w:tcPr>
          <w:p w14:paraId="2DE3AEB1" w14:textId="77777777" w:rsidR="00A10D39" w:rsidRPr="00F37B01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12B1777F" w14:textId="77777777" w:rsidR="00A10D39" w:rsidRPr="00F37B01" w:rsidRDefault="00A10D39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A10D39" w:rsidRPr="00F37B01" w14:paraId="1B1D7F9A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978D5DC" w14:textId="77777777" w:rsidR="00A10D39" w:rsidRPr="00F37B01" w:rsidRDefault="00A10D39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11-32</w:t>
            </w:r>
          </w:p>
        </w:tc>
        <w:tc>
          <w:tcPr>
            <w:tcW w:w="1701" w:type="dxa"/>
            <w:vAlign w:val="center"/>
          </w:tcPr>
          <w:p w14:paraId="1BB12760" w14:textId="77777777" w:rsidR="00A10D39" w:rsidRPr="00F37B01" w:rsidRDefault="00A10D39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7640482B" w14:textId="77777777" w:rsidR="00A10D39" w:rsidRPr="00F37B01" w:rsidRDefault="00A10D39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55B4F2AA" w14:textId="77777777" w:rsidR="00A10D39" w:rsidRPr="00675DCF" w:rsidRDefault="00A10D39" w:rsidP="00A10D39">
      <w:pPr>
        <w:rPr>
          <w:rFonts w:ascii="Cambria" w:hAnsi="Cambria"/>
          <w:b/>
          <w:bCs/>
          <w:lang w:val="ms-MY"/>
        </w:rPr>
      </w:pPr>
    </w:p>
    <w:p w14:paraId="19CE34AF" w14:textId="77777777" w:rsidR="00A10D39" w:rsidRPr="00675DCF" w:rsidRDefault="00A10D39" w:rsidP="00A10D39">
      <w:pPr>
        <w:rPr>
          <w:rFonts w:ascii="Cambria" w:hAnsi="Cambria"/>
          <w:b/>
          <w:bCs/>
          <w:lang w:val="ms-MY"/>
        </w:rPr>
      </w:pPr>
    </w:p>
    <w:p w14:paraId="16C7D7A6" w14:textId="77777777" w:rsidR="00A10D39" w:rsidRPr="00675DCF" w:rsidRDefault="00A10D39" w:rsidP="00A10D39">
      <w:pPr>
        <w:rPr>
          <w:rFonts w:ascii="Cambria" w:hAnsi="Cambria"/>
          <w:b/>
          <w:bCs/>
          <w:lang w:val="ms-MY"/>
        </w:rPr>
      </w:pPr>
    </w:p>
    <w:p w14:paraId="0BA8A604" w14:textId="77777777" w:rsidR="00A10D39" w:rsidRPr="00675DCF" w:rsidRDefault="00A10D39" w:rsidP="00A10D39">
      <w:pPr>
        <w:rPr>
          <w:rFonts w:ascii="Cambria" w:hAnsi="Cambria"/>
          <w:b/>
          <w:bCs/>
          <w:lang w:val="ms-MY"/>
        </w:rPr>
      </w:pPr>
    </w:p>
    <w:p w14:paraId="7E4BE299" w14:textId="77777777" w:rsidR="004C4607" w:rsidRPr="00675DCF" w:rsidRDefault="004C4607" w:rsidP="00A10D39">
      <w:pPr>
        <w:rPr>
          <w:rFonts w:ascii="Cambria" w:hAnsi="Cambria"/>
          <w:b/>
          <w:bCs/>
          <w:sz w:val="40"/>
          <w:szCs w:val="40"/>
          <w:lang w:val="ms-MY"/>
        </w:rPr>
      </w:pPr>
    </w:p>
    <w:sectPr w:rsidR="004C4607" w:rsidRPr="00675DCF" w:rsidSect="00484B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10B8" w14:textId="77777777" w:rsidR="009B52C2" w:rsidRDefault="009B52C2" w:rsidP="000C29EC">
      <w:r>
        <w:separator/>
      </w:r>
    </w:p>
  </w:endnote>
  <w:endnote w:type="continuationSeparator" w:id="0">
    <w:p w14:paraId="42494736" w14:textId="77777777" w:rsidR="009B52C2" w:rsidRDefault="009B52C2" w:rsidP="000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6540282"/>
      <w:docPartObj>
        <w:docPartGallery w:val="Page Numbers (Bottom of Page)"/>
        <w:docPartUnique/>
      </w:docPartObj>
    </w:sdtPr>
    <w:sdtContent>
      <w:p w14:paraId="4CB3CEB5" w14:textId="3903AD15" w:rsidR="000C29EC" w:rsidRDefault="000C29EC" w:rsidP="00175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639A"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00FD822E" w14:textId="77777777" w:rsidR="000C29EC" w:rsidRDefault="000C29EC" w:rsidP="000C29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8717477"/>
      <w:docPartObj>
        <w:docPartGallery w:val="Page Numbers (Bottom of Page)"/>
        <w:docPartUnique/>
      </w:docPartObj>
    </w:sdtPr>
    <w:sdtContent>
      <w:p w14:paraId="33028899" w14:textId="25B21157" w:rsidR="000C29EC" w:rsidRDefault="000C29EC" w:rsidP="000C29EC">
        <w:pPr>
          <w:pStyle w:val="Footer"/>
          <w:framePr w:wrap="notBeside" w:vAnchor="text" w:hAnchor="margin" w:xAlign="right" w:y="1"/>
          <w:rPr>
            <w:rStyle w:val="PageNumber"/>
          </w:rPr>
        </w:pPr>
        <w:r w:rsidRPr="000C29EC">
          <w:rPr>
            <w:rStyle w:val="PageNumber"/>
            <w:b/>
            <w:bCs/>
          </w:rPr>
          <w:fldChar w:fldCharType="begin"/>
        </w:r>
        <w:r w:rsidRPr="000C29EC">
          <w:rPr>
            <w:rStyle w:val="PageNumber"/>
            <w:bCs/>
          </w:rPr>
          <w:instrText xml:space="preserve"> PAGE </w:instrText>
        </w:r>
        <w:r w:rsidRPr="000C29EC">
          <w:rPr>
            <w:rStyle w:val="PageNumber"/>
            <w:b/>
            <w:bCs/>
          </w:rPr>
          <w:fldChar w:fldCharType="separate"/>
        </w:r>
        <w:r w:rsidRPr="000C29EC">
          <w:rPr>
            <w:rStyle w:val="PageNumber"/>
            <w:bCs/>
            <w:noProof/>
          </w:rPr>
          <w:t>i</w:t>
        </w:r>
        <w:r w:rsidRPr="000C29EC">
          <w:rPr>
            <w:rStyle w:val="PageNumber"/>
            <w:b/>
            <w:bCs/>
          </w:rPr>
          <w:fldChar w:fldCharType="end"/>
        </w:r>
      </w:p>
    </w:sdtContent>
  </w:sdt>
  <w:p w14:paraId="5BF1EBFB" w14:textId="77777777" w:rsidR="000C29EC" w:rsidRDefault="000C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3876" w14:textId="77777777" w:rsidR="009B52C2" w:rsidRDefault="009B52C2" w:rsidP="000C29EC">
      <w:r>
        <w:separator/>
      </w:r>
    </w:p>
  </w:footnote>
  <w:footnote w:type="continuationSeparator" w:id="0">
    <w:p w14:paraId="4A959CF4" w14:textId="77777777" w:rsidR="009B52C2" w:rsidRDefault="009B52C2" w:rsidP="000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7006" w14:textId="62EED8E3" w:rsidR="00B17E3D" w:rsidRPr="00B17E3D" w:rsidRDefault="00B17E3D" w:rsidP="00B17E3D">
    <w:pPr>
      <w:pStyle w:val="Header"/>
      <w:jc w:val="right"/>
      <w:rPr>
        <w:b/>
        <w:bCs/>
        <w:lang w:val="en-US"/>
      </w:rPr>
    </w:pPr>
    <w:r>
      <w:rPr>
        <w:b/>
        <w:bCs/>
        <w:lang w:val="en-US"/>
      </w:rPr>
      <w:t xml:space="preserve">     </w:t>
    </w:r>
    <w:r w:rsidRPr="00B17E3D">
      <w:rPr>
        <w:b/>
        <w:bCs/>
        <w:lang w:val="en-US"/>
      </w:rPr>
      <w:t>Pin</w:t>
    </w:r>
    <w:r>
      <w:rPr>
        <w:b/>
        <w:bCs/>
        <w:lang w:val="en-US"/>
      </w:rPr>
      <w:t>.</w:t>
    </w:r>
    <w:r w:rsidRPr="00B17E3D">
      <w:rPr>
        <w:b/>
        <w:bCs/>
        <w:lang w:val="en-US"/>
      </w:rPr>
      <w:t xml:space="preserve">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12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062"/>
    <w:multiLevelType w:val="multilevel"/>
    <w:tmpl w:val="24FA02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ADE0F98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603E"/>
    <w:multiLevelType w:val="multilevel"/>
    <w:tmpl w:val="FF4EE2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0F2817C3"/>
    <w:multiLevelType w:val="multilevel"/>
    <w:tmpl w:val="B4664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0F2D60DD"/>
    <w:multiLevelType w:val="multilevel"/>
    <w:tmpl w:val="D570B9FA"/>
    <w:lvl w:ilvl="0">
      <w:start w:val="1"/>
      <w:numFmt w:val="decimal"/>
      <w:lvlText w:val="%1."/>
      <w:lvlJc w:val="left"/>
      <w:pPr>
        <w:ind w:left="34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4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240" w:hanging="180"/>
      </w:pPr>
      <w:rPr>
        <w:vertAlign w:val="baseline"/>
      </w:rPr>
    </w:lvl>
  </w:abstractNum>
  <w:abstractNum w:abstractNumId="6" w15:restartNumberingAfterBreak="0">
    <w:nsid w:val="1212657C"/>
    <w:multiLevelType w:val="multilevel"/>
    <w:tmpl w:val="46E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021A8"/>
    <w:multiLevelType w:val="multilevel"/>
    <w:tmpl w:val="4F54B2BE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F80C76"/>
    <w:multiLevelType w:val="hybridMultilevel"/>
    <w:tmpl w:val="A6020C2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0D16FE"/>
    <w:multiLevelType w:val="multilevel"/>
    <w:tmpl w:val="95DE022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B6654"/>
    <w:multiLevelType w:val="multilevel"/>
    <w:tmpl w:val="066E06E8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365D8"/>
    <w:multiLevelType w:val="hybridMultilevel"/>
    <w:tmpl w:val="4B94CB4E"/>
    <w:lvl w:ilvl="0" w:tplc="BF049DA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415AEB"/>
    <w:multiLevelType w:val="multilevel"/>
    <w:tmpl w:val="5756CF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 w15:restartNumberingAfterBreak="0">
    <w:nsid w:val="1EBB2C3A"/>
    <w:multiLevelType w:val="hybridMultilevel"/>
    <w:tmpl w:val="DDEEA45E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44F4D"/>
    <w:multiLevelType w:val="multilevel"/>
    <w:tmpl w:val="9EB6123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72A351B"/>
    <w:multiLevelType w:val="multilevel"/>
    <w:tmpl w:val="42309A4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A5E094F"/>
    <w:multiLevelType w:val="hybridMultilevel"/>
    <w:tmpl w:val="DE62F4B6"/>
    <w:lvl w:ilvl="0" w:tplc="C5140B3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3871BE"/>
    <w:multiLevelType w:val="hybridMultilevel"/>
    <w:tmpl w:val="132E182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F258D0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95BBD"/>
    <w:multiLevelType w:val="hybridMultilevel"/>
    <w:tmpl w:val="7256A6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82A77"/>
    <w:multiLevelType w:val="hybridMultilevel"/>
    <w:tmpl w:val="0944D3A2"/>
    <w:lvl w:ilvl="0" w:tplc="269C9602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A8B"/>
    <w:multiLevelType w:val="multilevel"/>
    <w:tmpl w:val="0AFE33CC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39B17AA4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A1788"/>
    <w:multiLevelType w:val="multilevel"/>
    <w:tmpl w:val="B10A6B4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4" w15:restartNumberingAfterBreak="0">
    <w:nsid w:val="41482EF8"/>
    <w:multiLevelType w:val="hybridMultilevel"/>
    <w:tmpl w:val="21FE6F70"/>
    <w:lvl w:ilvl="0" w:tplc="C5140B38">
      <w:start w:val="1"/>
      <w:numFmt w:val="decimal"/>
      <w:lvlText w:val="%1."/>
      <w:lvlJc w:val="right"/>
      <w:pPr>
        <w:ind w:left="11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42C42A4F"/>
    <w:multiLevelType w:val="multilevel"/>
    <w:tmpl w:val="A118AB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AA0A3E"/>
    <w:multiLevelType w:val="hybridMultilevel"/>
    <w:tmpl w:val="3F262426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070280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26C64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25877"/>
    <w:multiLevelType w:val="hybridMultilevel"/>
    <w:tmpl w:val="3788BF24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738F8"/>
    <w:multiLevelType w:val="multilevel"/>
    <w:tmpl w:val="151A0324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99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1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43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15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7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59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310" w:hanging="360"/>
      </w:pPr>
      <w:rPr>
        <w:u w:val="none"/>
      </w:rPr>
    </w:lvl>
  </w:abstractNum>
  <w:abstractNum w:abstractNumId="31" w15:restartNumberingAfterBreak="0">
    <w:nsid w:val="59C779DB"/>
    <w:multiLevelType w:val="multilevel"/>
    <w:tmpl w:val="2D5A1D8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F563A59"/>
    <w:multiLevelType w:val="hybridMultilevel"/>
    <w:tmpl w:val="B5DAD9D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F657C3"/>
    <w:multiLevelType w:val="multilevel"/>
    <w:tmpl w:val="992EF37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4" w15:restartNumberingAfterBreak="0">
    <w:nsid w:val="62C61D1C"/>
    <w:multiLevelType w:val="hybridMultilevel"/>
    <w:tmpl w:val="FDCE870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A1533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60BA4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E59CB"/>
    <w:multiLevelType w:val="hybridMultilevel"/>
    <w:tmpl w:val="350EE2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693B48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B7775"/>
    <w:multiLevelType w:val="hybridMultilevel"/>
    <w:tmpl w:val="DA547B96"/>
    <w:lvl w:ilvl="0" w:tplc="8B5253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61BEE"/>
    <w:multiLevelType w:val="hybridMultilevel"/>
    <w:tmpl w:val="EDDE0C5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BD122B"/>
    <w:multiLevelType w:val="hybridMultilevel"/>
    <w:tmpl w:val="126E8B1E"/>
    <w:lvl w:ilvl="0" w:tplc="FFFFFFFF">
      <w:start w:val="1"/>
      <w:numFmt w:val="bullet"/>
      <w:lvlText w:val="•"/>
      <w:lvlJc w:val="left"/>
      <w:pPr>
        <w:ind w:left="426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2" w15:restartNumberingAfterBreak="0">
    <w:nsid w:val="7452444F"/>
    <w:multiLevelType w:val="hybridMultilevel"/>
    <w:tmpl w:val="C444D67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43" w15:restartNumberingAfterBreak="0">
    <w:nsid w:val="74790A40"/>
    <w:multiLevelType w:val="hybridMultilevel"/>
    <w:tmpl w:val="F640A2D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C3E2E"/>
    <w:multiLevelType w:val="multilevel"/>
    <w:tmpl w:val="6AA49254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5" w15:restartNumberingAfterBreak="0">
    <w:nsid w:val="79214118"/>
    <w:multiLevelType w:val="hybridMultilevel"/>
    <w:tmpl w:val="0944D3A2"/>
    <w:lvl w:ilvl="0" w:tplc="FFFFFFFF">
      <w:start w:val="1"/>
      <w:numFmt w:val="decimal"/>
      <w:lvlText w:val="%1."/>
      <w:lvlJc w:val="right"/>
      <w:pPr>
        <w:ind w:left="62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50929"/>
    <w:multiLevelType w:val="multilevel"/>
    <w:tmpl w:val="4814A9D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 w16cid:durableId="558591345">
    <w:abstractNumId w:val="32"/>
  </w:num>
  <w:num w:numId="2" w16cid:durableId="2093118024">
    <w:abstractNumId w:val="43"/>
  </w:num>
  <w:num w:numId="3" w16cid:durableId="249462225">
    <w:abstractNumId w:val="15"/>
  </w:num>
  <w:num w:numId="4" w16cid:durableId="487795515">
    <w:abstractNumId w:val="19"/>
  </w:num>
  <w:num w:numId="5" w16cid:durableId="1434587522">
    <w:abstractNumId w:val="9"/>
  </w:num>
  <w:num w:numId="6" w16cid:durableId="964624493">
    <w:abstractNumId w:val="5"/>
  </w:num>
  <w:num w:numId="7" w16cid:durableId="549850717">
    <w:abstractNumId w:val="44"/>
  </w:num>
  <w:num w:numId="8" w16cid:durableId="1864784794">
    <w:abstractNumId w:val="4"/>
  </w:num>
  <w:num w:numId="9" w16cid:durableId="754739310">
    <w:abstractNumId w:val="14"/>
  </w:num>
  <w:num w:numId="10" w16cid:durableId="1518697339">
    <w:abstractNumId w:val="23"/>
  </w:num>
  <w:num w:numId="11" w16cid:durableId="770198511">
    <w:abstractNumId w:val="12"/>
  </w:num>
  <w:num w:numId="12" w16cid:durableId="205917938">
    <w:abstractNumId w:val="3"/>
  </w:num>
  <w:num w:numId="13" w16cid:durableId="1388065438">
    <w:abstractNumId w:val="7"/>
  </w:num>
  <w:num w:numId="14" w16cid:durableId="1180778755">
    <w:abstractNumId w:val="6"/>
  </w:num>
  <w:num w:numId="15" w16cid:durableId="421225075">
    <w:abstractNumId w:val="11"/>
  </w:num>
  <w:num w:numId="16" w16cid:durableId="472866819">
    <w:abstractNumId w:val="37"/>
  </w:num>
  <w:num w:numId="17" w16cid:durableId="1215431339">
    <w:abstractNumId w:val="17"/>
  </w:num>
  <w:num w:numId="18" w16cid:durableId="727649907">
    <w:abstractNumId w:val="40"/>
  </w:num>
  <w:num w:numId="19" w16cid:durableId="1188985956">
    <w:abstractNumId w:val="8"/>
  </w:num>
  <w:num w:numId="20" w16cid:durableId="1401709380">
    <w:abstractNumId w:val="42"/>
  </w:num>
  <w:num w:numId="21" w16cid:durableId="1923099723">
    <w:abstractNumId w:val="10"/>
  </w:num>
  <w:num w:numId="22" w16cid:durableId="1875075070">
    <w:abstractNumId w:val="1"/>
  </w:num>
  <w:num w:numId="23" w16cid:durableId="1459446223">
    <w:abstractNumId w:val="21"/>
  </w:num>
  <w:num w:numId="24" w16cid:durableId="1377782036">
    <w:abstractNumId w:val="24"/>
  </w:num>
  <w:num w:numId="25" w16cid:durableId="979655638">
    <w:abstractNumId w:val="16"/>
  </w:num>
  <w:num w:numId="26" w16cid:durableId="848717688">
    <w:abstractNumId w:val="20"/>
  </w:num>
  <w:num w:numId="27" w16cid:durableId="714231930">
    <w:abstractNumId w:val="22"/>
  </w:num>
  <w:num w:numId="28" w16cid:durableId="1911303007">
    <w:abstractNumId w:val="45"/>
  </w:num>
  <w:num w:numId="29" w16cid:durableId="1640453537">
    <w:abstractNumId w:val="18"/>
  </w:num>
  <w:num w:numId="30" w16cid:durableId="1950356311">
    <w:abstractNumId w:val="35"/>
  </w:num>
  <w:num w:numId="31" w16cid:durableId="400063739">
    <w:abstractNumId w:val="0"/>
  </w:num>
  <w:num w:numId="32" w16cid:durableId="2041054321">
    <w:abstractNumId w:val="2"/>
  </w:num>
  <w:num w:numId="33" w16cid:durableId="1242104152">
    <w:abstractNumId w:val="36"/>
  </w:num>
  <w:num w:numId="34" w16cid:durableId="414982073">
    <w:abstractNumId w:val="28"/>
  </w:num>
  <w:num w:numId="35" w16cid:durableId="631208487">
    <w:abstractNumId w:val="27"/>
  </w:num>
  <w:num w:numId="36" w16cid:durableId="1723675870">
    <w:abstractNumId w:val="38"/>
  </w:num>
  <w:num w:numId="37" w16cid:durableId="1524435127">
    <w:abstractNumId w:val="46"/>
  </w:num>
  <w:num w:numId="38" w16cid:durableId="459764418">
    <w:abstractNumId w:val="33"/>
  </w:num>
  <w:num w:numId="39" w16cid:durableId="1065451328">
    <w:abstractNumId w:val="30"/>
  </w:num>
  <w:num w:numId="40" w16cid:durableId="1981878928">
    <w:abstractNumId w:val="26"/>
  </w:num>
  <w:num w:numId="41" w16cid:durableId="1033842192">
    <w:abstractNumId w:val="29"/>
  </w:num>
  <w:num w:numId="42" w16cid:durableId="1634677083">
    <w:abstractNumId w:val="13"/>
  </w:num>
  <w:num w:numId="43" w16cid:durableId="373845428">
    <w:abstractNumId w:val="25"/>
  </w:num>
  <w:num w:numId="44" w16cid:durableId="285086316">
    <w:abstractNumId w:val="31"/>
  </w:num>
  <w:num w:numId="45" w16cid:durableId="1661690982">
    <w:abstractNumId w:val="41"/>
  </w:num>
  <w:num w:numId="46" w16cid:durableId="1501461471">
    <w:abstractNumId w:val="34"/>
  </w:num>
  <w:num w:numId="47" w16cid:durableId="181014638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8"/>
    <w:rsid w:val="00005543"/>
    <w:rsid w:val="0004503A"/>
    <w:rsid w:val="00060740"/>
    <w:rsid w:val="000C29EC"/>
    <w:rsid w:val="000E0D9D"/>
    <w:rsid w:val="000E51E3"/>
    <w:rsid w:val="000E68B3"/>
    <w:rsid w:val="000E7F35"/>
    <w:rsid w:val="0010161D"/>
    <w:rsid w:val="001404A5"/>
    <w:rsid w:val="00144AAA"/>
    <w:rsid w:val="001456EB"/>
    <w:rsid w:val="0014699F"/>
    <w:rsid w:val="00171E88"/>
    <w:rsid w:val="001779FE"/>
    <w:rsid w:val="00177DBF"/>
    <w:rsid w:val="00184291"/>
    <w:rsid w:val="0019192F"/>
    <w:rsid w:val="0019467F"/>
    <w:rsid w:val="001B0ECE"/>
    <w:rsid w:val="001B294C"/>
    <w:rsid w:val="001B4517"/>
    <w:rsid w:val="001B4D43"/>
    <w:rsid w:val="001B6357"/>
    <w:rsid w:val="001C4762"/>
    <w:rsid w:val="001D2677"/>
    <w:rsid w:val="001D2F07"/>
    <w:rsid w:val="001D6179"/>
    <w:rsid w:val="001F2104"/>
    <w:rsid w:val="001F2793"/>
    <w:rsid w:val="001F55F5"/>
    <w:rsid w:val="002264C2"/>
    <w:rsid w:val="00247222"/>
    <w:rsid w:val="002672C3"/>
    <w:rsid w:val="00267C4B"/>
    <w:rsid w:val="0027161D"/>
    <w:rsid w:val="00277261"/>
    <w:rsid w:val="002A2566"/>
    <w:rsid w:val="002A2B5E"/>
    <w:rsid w:val="002A529A"/>
    <w:rsid w:val="002A5A34"/>
    <w:rsid w:val="002B39F8"/>
    <w:rsid w:val="002E1404"/>
    <w:rsid w:val="002E4562"/>
    <w:rsid w:val="002E75CA"/>
    <w:rsid w:val="00301181"/>
    <w:rsid w:val="00322C6C"/>
    <w:rsid w:val="00390230"/>
    <w:rsid w:val="003A6F9C"/>
    <w:rsid w:val="003B2ECB"/>
    <w:rsid w:val="003B4D2F"/>
    <w:rsid w:val="003F78A8"/>
    <w:rsid w:val="00416CD3"/>
    <w:rsid w:val="0043231F"/>
    <w:rsid w:val="00437051"/>
    <w:rsid w:val="004648FF"/>
    <w:rsid w:val="00484BC1"/>
    <w:rsid w:val="00490F30"/>
    <w:rsid w:val="00491033"/>
    <w:rsid w:val="004C09DD"/>
    <w:rsid w:val="004C4607"/>
    <w:rsid w:val="004C4D86"/>
    <w:rsid w:val="004C5E75"/>
    <w:rsid w:val="004D50F4"/>
    <w:rsid w:val="004E3569"/>
    <w:rsid w:val="00506FB3"/>
    <w:rsid w:val="005237CC"/>
    <w:rsid w:val="00550F7F"/>
    <w:rsid w:val="005612E4"/>
    <w:rsid w:val="0057367F"/>
    <w:rsid w:val="0057639A"/>
    <w:rsid w:val="005807DB"/>
    <w:rsid w:val="00585C7D"/>
    <w:rsid w:val="005A44B3"/>
    <w:rsid w:val="005B3914"/>
    <w:rsid w:val="005C073D"/>
    <w:rsid w:val="005C166C"/>
    <w:rsid w:val="005C6587"/>
    <w:rsid w:val="005C7F99"/>
    <w:rsid w:val="005E0A91"/>
    <w:rsid w:val="005E27CC"/>
    <w:rsid w:val="00611279"/>
    <w:rsid w:val="00614038"/>
    <w:rsid w:val="006304B9"/>
    <w:rsid w:val="00631C78"/>
    <w:rsid w:val="00631FD0"/>
    <w:rsid w:val="00675DCF"/>
    <w:rsid w:val="006913F0"/>
    <w:rsid w:val="00694F90"/>
    <w:rsid w:val="006A2788"/>
    <w:rsid w:val="006A6207"/>
    <w:rsid w:val="006B5ED5"/>
    <w:rsid w:val="006D628A"/>
    <w:rsid w:val="006F0429"/>
    <w:rsid w:val="006F3E22"/>
    <w:rsid w:val="006F659C"/>
    <w:rsid w:val="00723917"/>
    <w:rsid w:val="007528ED"/>
    <w:rsid w:val="007612E4"/>
    <w:rsid w:val="00784A58"/>
    <w:rsid w:val="00793423"/>
    <w:rsid w:val="0079531A"/>
    <w:rsid w:val="007A248E"/>
    <w:rsid w:val="007A784E"/>
    <w:rsid w:val="007C7F0E"/>
    <w:rsid w:val="007D7C6A"/>
    <w:rsid w:val="007E4D49"/>
    <w:rsid w:val="007E6CDE"/>
    <w:rsid w:val="00801C78"/>
    <w:rsid w:val="00803D75"/>
    <w:rsid w:val="00804063"/>
    <w:rsid w:val="008064BC"/>
    <w:rsid w:val="00811A4C"/>
    <w:rsid w:val="00812809"/>
    <w:rsid w:val="00835C0B"/>
    <w:rsid w:val="00836D3D"/>
    <w:rsid w:val="008472C4"/>
    <w:rsid w:val="00854A30"/>
    <w:rsid w:val="008637E0"/>
    <w:rsid w:val="00881FDA"/>
    <w:rsid w:val="00885D7D"/>
    <w:rsid w:val="008929AB"/>
    <w:rsid w:val="008A4359"/>
    <w:rsid w:val="008B381F"/>
    <w:rsid w:val="008B5A47"/>
    <w:rsid w:val="008B6545"/>
    <w:rsid w:val="008B7083"/>
    <w:rsid w:val="008C4E48"/>
    <w:rsid w:val="008C5D81"/>
    <w:rsid w:val="008D7851"/>
    <w:rsid w:val="008F1A92"/>
    <w:rsid w:val="008F22EC"/>
    <w:rsid w:val="009009DB"/>
    <w:rsid w:val="0090143D"/>
    <w:rsid w:val="00913F95"/>
    <w:rsid w:val="009717D4"/>
    <w:rsid w:val="00977300"/>
    <w:rsid w:val="00997FE2"/>
    <w:rsid w:val="009A11CD"/>
    <w:rsid w:val="009A5B03"/>
    <w:rsid w:val="009A6D96"/>
    <w:rsid w:val="009A7F37"/>
    <w:rsid w:val="009B330B"/>
    <w:rsid w:val="009B52C2"/>
    <w:rsid w:val="009C0BB0"/>
    <w:rsid w:val="009E0EC6"/>
    <w:rsid w:val="009F1502"/>
    <w:rsid w:val="009F5644"/>
    <w:rsid w:val="00A10D39"/>
    <w:rsid w:val="00A12608"/>
    <w:rsid w:val="00A12838"/>
    <w:rsid w:val="00A1443F"/>
    <w:rsid w:val="00A144EC"/>
    <w:rsid w:val="00A33F91"/>
    <w:rsid w:val="00A57C7F"/>
    <w:rsid w:val="00A73E07"/>
    <w:rsid w:val="00A74DD1"/>
    <w:rsid w:val="00A820AA"/>
    <w:rsid w:val="00A87453"/>
    <w:rsid w:val="00AD3E63"/>
    <w:rsid w:val="00AD5CBF"/>
    <w:rsid w:val="00AE4831"/>
    <w:rsid w:val="00B047AE"/>
    <w:rsid w:val="00B17E3D"/>
    <w:rsid w:val="00B319DB"/>
    <w:rsid w:val="00B65403"/>
    <w:rsid w:val="00B767E8"/>
    <w:rsid w:val="00BA6495"/>
    <w:rsid w:val="00BD6B7A"/>
    <w:rsid w:val="00BE3BCA"/>
    <w:rsid w:val="00BE4FCD"/>
    <w:rsid w:val="00BF4B0B"/>
    <w:rsid w:val="00BF6EDB"/>
    <w:rsid w:val="00C03392"/>
    <w:rsid w:val="00C21A35"/>
    <w:rsid w:val="00C52DEA"/>
    <w:rsid w:val="00C55B2F"/>
    <w:rsid w:val="00C5628D"/>
    <w:rsid w:val="00C65DAB"/>
    <w:rsid w:val="00C732BD"/>
    <w:rsid w:val="00C77F58"/>
    <w:rsid w:val="00C81D06"/>
    <w:rsid w:val="00CC247A"/>
    <w:rsid w:val="00CE4EAC"/>
    <w:rsid w:val="00CE73F9"/>
    <w:rsid w:val="00CF1060"/>
    <w:rsid w:val="00D03603"/>
    <w:rsid w:val="00D07FEB"/>
    <w:rsid w:val="00D401F3"/>
    <w:rsid w:val="00D45896"/>
    <w:rsid w:val="00D963EF"/>
    <w:rsid w:val="00DB6FD1"/>
    <w:rsid w:val="00DB7323"/>
    <w:rsid w:val="00DC5831"/>
    <w:rsid w:val="00DE7333"/>
    <w:rsid w:val="00DF5519"/>
    <w:rsid w:val="00DF5BF3"/>
    <w:rsid w:val="00E002BD"/>
    <w:rsid w:val="00E438A4"/>
    <w:rsid w:val="00E43E90"/>
    <w:rsid w:val="00E62D73"/>
    <w:rsid w:val="00E72F43"/>
    <w:rsid w:val="00E92A6C"/>
    <w:rsid w:val="00E96A87"/>
    <w:rsid w:val="00EB555C"/>
    <w:rsid w:val="00EC7F39"/>
    <w:rsid w:val="00ED121B"/>
    <w:rsid w:val="00ED1299"/>
    <w:rsid w:val="00EE16F9"/>
    <w:rsid w:val="00EF2AD3"/>
    <w:rsid w:val="00F20348"/>
    <w:rsid w:val="00F31510"/>
    <w:rsid w:val="00F43340"/>
    <w:rsid w:val="00F47870"/>
    <w:rsid w:val="00F56B31"/>
    <w:rsid w:val="00F80BA1"/>
    <w:rsid w:val="00FB3C4E"/>
    <w:rsid w:val="00FD3D15"/>
    <w:rsid w:val="00FE5831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D4A"/>
  <w15:chartTrackingRefBased/>
  <w15:docId w15:val="{07C2E6FA-B262-054B-986B-5F214B4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BF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639A"/>
    <w:pPr>
      <w:keepNext/>
      <w:keepLines/>
      <w:outlineLvl w:val="0"/>
    </w:pPr>
    <w:rPr>
      <w:rFonts w:ascii="Cambria" w:eastAsiaTheme="majorEastAsia" w:hAnsi="Cambr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rsid w:val="007D7C6A"/>
    <w:pPr>
      <w:tabs>
        <w:tab w:val="left" w:pos="907"/>
        <w:tab w:val="left" w:pos="960"/>
        <w:tab w:val="right" w:leader="dot" w:pos="8494"/>
      </w:tabs>
      <w:contextualSpacing/>
    </w:pPr>
    <w:rPr>
      <w:rFonts w:eastAsiaTheme="minorHAnsi" w:cstheme="minorHAnsi"/>
      <w:b w:val="0"/>
      <w:bCs/>
      <w:iCs/>
      <w:kern w:val="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7639A"/>
    <w:rPr>
      <w:rFonts w:ascii="Cambria" w:eastAsiaTheme="majorEastAsia" w:hAnsi="Cambria" w:cstheme="majorBidi"/>
      <w:b/>
      <w:szCs w:val="4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05543"/>
    <w:pPr>
      <w:spacing w:line="480" w:lineRule="auto"/>
      <w:contextualSpacing/>
    </w:pPr>
    <w:rPr>
      <w:rFonts w:ascii="Times New Roman" w:eastAsia="Times New Roman" w:hAnsi="Times New Roman" w:cs="Times New Roman"/>
      <w:b/>
      <w:iCs/>
      <w:color w:val="0E2841" w:themeColor="text2"/>
      <w:kern w:val="0"/>
      <w:szCs w:val="18"/>
      <w:lang w:eastAsia="en-GB"/>
      <w14:ligatures w14:val="none"/>
    </w:rPr>
  </w:style>
  <w:style w:type="paragraph" w:customStyle="1" w:styleId="ChapterNumber">
    <w:name w:val="Chapter Number"/>
    <w:basedOn w:val="Heading1"/>
    <w:qFormat/>
    <w:rsid w:val="00267C4B"/>
    <w:pPr>
      <w:spacing w:line="480" w:lineRule="auto"/>
      <w:contextualSpacing/>
      <w:jc w:val="center"/>
    </w:pPr>
    <w:rPr>
      <w:rFonts w:ascii="Times New Roman" w:hAnsi="Times New Roman" w:cs="Times New Roman"/>
      <w:b w:val="0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F78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F78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F78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78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F78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F78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3F78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3F78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7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29EC"/>
  </w:style>
  <w:style w:type="paragraph" w:styleId="Footer">
    <w:name w:val="footer"/>
    <w:basedOn w:val="Normal"/>
    <w:link w:val="Foot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29EC"/>
  </w:style>
  <w:style w:type="character" w:styleId="PageNumber">
    <w:name w:val="page number"/>
    <w:basedOn w:val="DefaultParagraphFont"/>
    <w:unhideWhenUsed/>
    <w:rsid w:val="000C29EC"/>
  </w:style>
  <w:style w:type="character" w:styleId="Hyperlink">
    <w:name w:val="Hyperlink"/>
    <w:basedOn w:val="DefaultParagraphFont"/>
    <w:uiPriority w:val="99"/>
    <w:unhideWhenUsed/>
    <w:rsid w:val="007D7C6A"/>
    <w:rPr>
      <w:color w:val="467886" w:themeColor="hyperlink"/>
      <w:u w:val="single"/>
    </w:rPr>
  </w:style>
  <w:style w:type="table" w:styleId="TableGrid">
    <w:name w:val="Table Grid"/>
    <w:basedOn w:val="TableNormal"/>
    <w:rsid w:val="008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7DB"/>
    <w:rPr>
      <w:vertAlign w:val="superscript"/>
    </w:rPr>
  </w:style>
  <w:style w:type="table" w:customStyle="1" w:styleId="TableNormal0">
    <w:name w:val="TableNormal"/>
    <w:rsid w:val="00631FD0"/>
    <w:pPr>
      <w:spacing w:after="200" w:line="288" w:lineRule="auto"/>
    </w:pPr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2">
    <w:name w:val="Body Text 2"/>
    <w:basedOn w:val="Normal"/>
    <w:link w:val="BodyText2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Indent">
    <w:name w:val="Body Text Indent"/>
    <w:basedOn w:val="Normal"/>
    <w:link w:val="BodyTextIndentChar"/>
    <w:rsid w:val="00631FD0"/>
    <w:pPr>
      <w:suppressAutoHyphens/>
      <w:spacing w:after="200" w:line="1" w:lineRule="atLeast"/>
      <w:ind w:leftChars="-1" w:left="1080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3">
    <w:name w:val="Body Text 3"/>
    <w:basedOn w:val="Normal"/>
    <w:link w:val="BodyText3Char"/>
    <w:rsid w:val="00631FD0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31FD0"/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paragraph" w:styleId="BalloonText">
    <w:name w:val="Balloon Text"/>
    <w:basedOn w:val="Normal"/>
    <w:link w:val="Balloon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31FD0"/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31FD0"/>
    <w:rPr>
      <w:b/>
      <w:bCs/>
    </w:rPr>
  </w:style>
  <w:style w:type="character" w:styleId="Emphasis">
    <w:name w:val="Emphasis"/>
    <w:basedOn w:val="DefaultParagraphFont"/>
    <w:uiPriority w:val="20"/>
    <w:qFormat/>
    <w:rsid w:val="00631FD0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31FD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31FD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31FD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FD0"/>
    <w:pPr>
      <w:spacing w:before="360" w:after="40" w:line="240" w:lineRule="auto"/>
      <w:jc w:val="left"/>
      <w:outlineLvl w:val="9"/>
    </w:pPr>
    <w:rPr>
      <w:rFonts w:ascii="Calibri" w:eastAsia="Calibri" w:hAnsi="Calibri" w:cs="Calibri"/>
      <w:b w:val="0"/>
      <w:color w:val="000000"/>
      <w:kern w:val="0"/>
      <w:sz w:val="40"/>
      <w:lang w:val="en-GB" w:eastAsia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1FD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kern w:val="0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3C1BF-13E1-8448-9F6C-AAF44D0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Salwa Che Abdul Rahim</dc:creator>
  <cp:keywords/>
  <dc:description/>
  <cp:lastModifiedBy>Aiman Nadiah Tajudin</cp:lastModifiedBy>
  <cp:revision>3</cp:revision>
  <cp:lastPrinted>2026-04-27T05:45:00Z</cp:lastPrinted>
  <dcterms:created xsi:type="dcterms:W3CDTF">2026-04-27T05:45:00Z</dcterms:created>
  <dcterms:modified xsi:type="dcterms:W3CDTF">2026-04-27T05:45:00Z</dcterms:modified>
</cp:coreProperties>
</file>